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9F221" w14:textId="4F80A723" w:rsidR="00B304C6" w:rsidRDefault="00B304C6" w:rsidP="00B304C6">
      <w:pPr>
        <w:spacing w:line="271" w:lineRule="auto"/>
        <w:jc w:val="center"/>
        <w:rPr>
          <w:color w:val="C55911"/>
          <w:sz w:val="40"/>
          <w:szCs w:val="40"/>
          <w:u w:val="single"/>
        </w:rPr>
      </w:pPr>
      <w:r>
        <w:rPr>
          <w:color w:val="C55911"/>
          <w:sz w:val="40"/>
          <w:szCs w:val="40"/>
          <w:u w:val="single"/>
        </w:rPr>
        <w:t>INDIAN INSTITUTE OF LEGAL STUDIES</w:t>
      </w:r>
    </w:p>
    <w:p w14:paraId="79DABE24" w14:textId="77777777" w:rsidR="00B304C6" w:rsidRDefault="00B304C6" w:rsidP="00B304C6">
      <w:pPr>
        <w:spacing w:line="271" w:lineRule="auto"/>
        <w:jc w:val="center"/>
        <w:rPr>
          <w:sz w:val="40"/>
          <w:szCs w:val="40"/>
          <w:u w:val="single"/>
        </w:rPr>
      </w:pPr>
      <w:r>
        <w:rPr>
          <w:sz w:val="40"/>
          <w:szCs w:val="40"/>
          <w:u w:val="single"/>
        </w:rPr>
        <w:t>ASSIGNMENT TOPICS</w:t>
      </w:r>
    </w:p>
    <w:p w14:paraId="187EBE45" w14:textId="77777777" w:rsidR="00B304C6" w:rsidRDefault="00B304C6" w:rsidP="00B304C6">
      <w:pPr>
        <w:spacing w:line="271" w:lineRule="auto"/>
        <w:rPr>
          <w:sz w:val="40"/>
          <w:szCs w:val="40"/>
          <w:u w:val="single"/>
        </w:rPr>
      </w:pPr>
    </w:p>
    <w:p w14:paraId="51560F1E" w14:textId="0C686C11" w:rsidR="00B304C6" w:rsidRDefault="00B304C6" w:rsidP="00B304C6">
      <w:pPr>
        <w:spacing w:line="271" w:lineRule="auto"/>
        <w:jc w:val="center"/>
        <w:rPr>
          <w:sz w:val="40"/>
          <w:szCs w:val="40"/>
          <w:u w:val="single"/>
        </w:rPr>
      </w:pPr>
      <w:r>
        <w:rPr>
          <w:sz w:val="40"/>
          <w:szCs w:val="40"/>
          <w:u w:val="single"/>
          <w:lang w:val="en-IN"/>
        </w:rPr>
        <w:t xml:space="preserve">3 </w:t>
      </w:r>
      <w:r>
        <w:rPr>
          <w:sz w:val="40"/>
          <w:szCs w:val="40"/>
          <w:u w:val="single"/>
        </w:rPr>
        <w:t>YEAR LL.B</w:t>
      </w:r>
      <w:r w:rsidR="00D67882">
        <w:rPr>
          <w:sz w:val="40"/>
          <w:szCs w:val="40"/>
          <w:u w:val="single"/>
        </w:rPr>
        <w:t>.</w:t>
      </w:r>
      <w:r>
        <w:rPr>
          <w:sz w:val="40"/>
          <w:szCs w:val="40"/>
          <w:u w:val="single"/>
        </w:rPr>
        <w:t xml:space="preserve"> V</w:t>
      </w:r>
      <w:r>
        <w:rPr>
          <w:sz w:val="40"/>
          <w:szCs w:val="40"/>
          <w:u w:val="single"/>
          <w:lang w:val="en-IN"/>
        </w:rPr>
        <w:t xml:space="preserve">I </w:t>
      </w:r>
      <w:r>
        <w:rPr>
          <w:sz w:val="40"/>
          <w:szCs w:val="40"/>
          <w:u w:val="single"/>
        </w:rPr>
        <w:t>SEMESTER</w:t>
      </w:r>
    </w:p>
    <w:p w14:paraId="6D8ED89F" w14:textId="77777777" w:rsidR="00B304C6" w:rsidRDefault="00B304C6" w:rsidP="00B304C6">
      <w:pPr>
        <w:spacing w:line="271" w:lineRule="auto"/>
        <w:jc w:val="center"/>
        <w:rPr>
          <w:sz w:val="40"/>
          <w:szCs w:val="40"/>
        </w:rPr>
      </w:pPr>
    </w:p>
    <w:p w14:paraId="4666F577" w14:textId="7F442CB4" w:rsidR="00D67882" w:rsidRPr="0098549B" w:rsidRDefault="00D67882" w:rsidP="00D67882">
      <w:pPr>
        <w:jc w:val="center"/>
        <w:rPr>
          <w:b/>
          <w:bCs/>
          <w:smallCaps/>
          <w:sz w:val="40"/>
          <w:szCs w:val="40"/>
          <w:u w:val="single"/>
        </w:rPr>
      </w:pPr>
      <w:r w:rsidRPr="0098549B">
        <w:rPr>
          <w:b/>
          <w:bCs/>
          <w:smallCaps/>
          <w:sz w:val="40"/>
          <w:szCs w:val="40"/>
          <w:u w:val="single"/>
        </w:rPr>
        <w:t xml:space="preserve">Subject: </w:t>
      </w:r>
      <w:r>
        <w:rPr>
          <w:b/>
          <w:bCs/>
          <w:smallCaps/>
          <w:sz w:val="40"/>
          <w:szCs w:val="40"/>
          <w:u w:val="single"/>
        </w:rPr>
        <w:t>Experimental Learning and Field Work</w:t>
      </w:r>
    </w:p>
    <w:p w14:paraId="1C194D17" w14:textId="76E3A281" w:rsidR="00B304C6" w:rsidRPr="00385A44" w:rsidRDefault="00B304C6" w:rsidP="00B304C6">
      <w:pPr>
        <w:jc w:val="center"/>
        <w:rPr>
          <w:b/>
          <w:bCs/>
          <w:smallCaps/>
          <w:sz w:val="28"/>
          <w:szCs w:val="28"/>
          <w:u w:val="single"/>
          <w:lang w:val="en-IN"/>
        </w:rPr>
      </w:pPr>
    </w:p>
    <w:p w14:paraId="649F363F" w14:textId="021C339A" w:rsidR="00B304C6" w:rsidRDefault="00B304C6" w:rsidP="00112735">
      <w:pPr>
        <w:jc w:val="center"/>
        <w:rPr>
          <w:b/>
          <w:bCs/>
          <w:i/>
          <w:iCs/>
          <w:sz w:val="28"/>
          <w:szCs w:val="28"/>
          <w:u w:val="single"/>
        </w:rPr>
      </w:pPr>
      <w:r w:rsidRPr="00385A44">
        <w:rPr>
          <w:b/>
          <w:bCs/>
          <w:sz w:val="28"/>
          <w:szCs w:val="28"/>
          <w:u w:val="single"/>
        </w:rPr>
        <w:t>Course Teacher Name : Ass</w:t>
      </w:r>
      <w:r w:rsidR="00112735" w:rsidRPr="00385A44">
        <w:rPr>
          <w:b/>
          <w:bCs/>
          <w:sz w:val="28"/>
          <w:szCs w:val="28"/>
          <w:u w:val="single"/>
        </w:rPr>
        <w:t>istant</w:t>
      </w:r>
      <w:r w:rsidRPr="00385A44">
        <w:rPr>
          <w:b/>
          <w:bCs/>
          <w:sz w:val="28"/>
          <w:szCs w:val="28"/>
          <w:u w:val="single"/>
        </w:rPr>
        <w:t xml:space="preserve"> Professor </w:t>
      </w:r>
      <w:r w:rsidR="00D67882">
        <w:rPr>
          <w:b/>
          <w:bCs/>
          <w:i/>
          <w:iCs/>
          <w:sz w:val="28"/>
          <w:szCs w:val="28"/>
          <w:u w:val="single"/>
        </w:rPr>
        <w:t>Mr. Rituraj Bhowal</w:t>
      </w:r>
    </w:p>
    <w:p w14:paraId="4DE451BC" w14:textId="77777777" w:rsidR="00D67882" w:rsidRDefault="00D67882" w:rsidP="00112735">
      <w:pPr>
        <w:jc w:val="center"/>
        <w:rPr>
          <w:b/>
          <w:bCs/>
          <w:i/>
          <w:iCs/>
          <w:sz w:val="28"/>
          <w:szCs w:val="28"/>
          <w:u w:val="single"/>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0"/>
        <w:gridCol w:w="2610"/>
        <w:gridCol w:w="6530"/>
      </w:tblGrid>
      <w:tr w:rsidR="00E749CF" w:rsidRPr="00680798" w14:paraId="52254D73" w14:textId="77777777" w:rsidTr="00A62032">
        <w:trPr>
          <w:trHeight w:val="505"/>
        </w:trPr>
        <w:tc>
          <w:tcPr>
            <w:tcW w:w="1040" w:type="dxa"/>
            <w:vAlign w:val="center"/>
          </w:tcPr>
          <w:p w14:paraId="66761031" w14:textId="77777777" w:rsidR="00E749CF" w:rsidRPr="00680798" w:rsidRDefault="00E749CF" w:rsidP="00A62032">
            <w:pPr>
              <w:jc w:val="center"/>
              <w:rPr>
                <w:b/>
                <w:bCs/>
                <w:smallCaps/>
                <w:sz w:val="24"/>
                <w:szCs w:val="24"/>
              </w:rPr>
            </w:pPr>
            <w:r w:rsidRPr="00680798">
              <w:rPr>
                <w:b/>
                <w:bCs/>
                <w:smallCaps/>
                <w:sz w:val="24"/>
                <w:szCs w:val="24"/>
              </w:rPr>
              <w:t>Serial</w:t>
            </w:r>
            <w:r w:rsidRPr="00680798">
              <w:rPr>
                <w:b/>
                <w:bCs/>
                <w:smallCaps/>
                <w:spacing w:val="-1"/>
                <w:sz w:val="24"/>
                <w:szCs w:val="24"/>
              </w:rPr>
              <w:t xml:space="preserve"> </w:t>
            </w:r>
            <w:r w:rsidRPr="00680798">
              <w:rPr>
                <w:b/>
                <w:bCs/>
                <w:smallCaps/>
                <w:sz w:val="24"/>
                <w:szCs w:val="24"/>
              </w:rPr>
              <w:t>No</w:t>
            </w:r>
          </w:p>
        </w:tc>
        <w:tc>
          <w:tcPr>
            <w:tcW w:w="2610" w:type="dxa"/>
            <w:vAlign w:val="center"/>
          </w:tcPr>
          <w:p w14:paraId="5A581F3C" w14:textId="77777777" w:rsidR="00E749CF" w:rsidRPr="00680798" w:rsidRDefault="00E749CF" w:rsidP="00A62032">
            <w:pPr>
              <w:jc w:val="center"/>
              <w:rPr>
                <w:b/>
                <w:bCs/>
                <w:smallCaps/>
                <w:sz w:val="24"/>
                <w:szCs w:val="24"/>
              </w:rPr>
            </w:pPr>
            <w:r w:rsidRPr="00680798">
              <w:rPr>
                <w:b/>
                <w:bCs/>
                <w:smallCaps/>
                <w:sz w:val="24"/>
                <w:szCs w:val="24"/>
              </w:rPr>
              <w:t>Student’s</w:t>
            </w:r>
            <w:r w:rsidRPr="00680798">
              <w:rPr>
                <w:b/>
                <w:bCs/>
                <w:smallCaps/>
                <w:spacing w:val="-42"/>
                <w:sz w:val="24"/>
                <w:szCs w:val="24"/>
              </w:rPr>
              <w:t xml:space="preserve">  </w:t>
            </w:r>
            <w:r w:rsidRPr="00680798">
              <w:rPr>
                <w:b/>
                <w:bCs/>
                <w:smallCaps/>
                <w:sz w:val="24"/>
                <w:szCs w:val="24"/>
              </w:rPr>
              <w:t>Name</w:t>
            </w:r>
          </w:p>
        </w:tc>
        <w:tc>
          <w:tcPr>
            <w:tcW w:w="6530" w:type="dxa"/>
            <w:vAlign w:val="center"/>
          </w:tcPr>
          <w:p w14:paraId="01B32F2C" w14:textId="77777777" w:rsidR="00E749CF" w:rsidRPr="00680798" w:rsidRDefault="00E749CF" w:rsidP="00A62032">
            <w:pPr>
              <w:jc w:val="center"/>
              <w:rPr>
                <w:b/>
                <w:bCs/>
                <w:smallCaps/>
                <w:sz w:val="24"/>
                <w:szCs w:val="24"/>
              </w:rPr>
            </w:pPr>
            <w:r w:rsidRPr="00680798">
              <w:rPr>
                <w:b/>
                <w:bCs/>
                <w:smallCaps/>
                <w:sz w:val="24"/>
                <w:szCs w:val="24"/>
              </w:rPr>
              <w:t>Topics Assigned</w:t>
            </w:r>
          </w:p>
        </w:tc>
      </w:tr>
      <w:tr w:rsidR="00E749CF" w:rsidRPr="00680798" w14:paraId="35A7347F" w14:textId="77777777" w:rsidTr="00A62032">
        <w:trPr>
          <w:trHeight w:val="505"/>
        </w:trPr>
        <w:tc>
          <w:tcPr>
            <w:tcW w:w="1040" w:type="dxa"/>
            <w:vAlign w:val="center"/>
          </w:tcPr>
          <w:p w14:paraId="7C1923E5" w14:textId="77777777" w:rsidR="00E749CF" w:rsidRPr="00680798" w:rsidRDefault="00E749CF" w:rsidP="00A62032">
            <w:pPr>
              <w:pStyle w:val="TableParagraph"/>
              <w:jc w:val="center"/>
              <w:rPr>
                <w:rFonts w:eastAsia="SimSun"/>
                <w:sz w:val="24"/>
                <w:szCs w:val="24"/>
                <w:lang w:bidi="ar"/>
              </w:rPr>
            </w:pPr>
          </w:p>
          <w:p w14:paraId="6B830758" w14:textId="77777777" w:rsidR="00E749CF" w:rsidRPr="00680798" w:rsidRDefault="00E749CF" w:rsidP="00A62032">
            <w:pPr>
              <w:pStyle w:val="TableParagraph"/>
              <w:jc w:val="center"/>
              <w:rPr>
                <w:b/>
                <w:sz w:val="24"/>
                <w:szCs w:val="24"/>
              </w:rPr>
            </w:pPr>
            <w:r w:rsidRPr="00680798">
              <w:rPr>
                <w:rFonts w:eastAsia="SimSun"/>
                <w:sz w:val="24"/>
                <w:szCs w:val="24"/>
                <w:lang w:bidi="ar"/>
              </w:rPr>
              <w:t>1</w:t>
            </w:r>
          </w:p>
        </w:tc>
        <w:tc>
          <w:tcPr>
            <w:tcW w:w="2610" w:type="dxa"/>
            <w:vAlign w:val="center"/>
          </w:tcPr>
          <w:p w14:paraId="1CBD9E40" w14:textId="77777777" w:rsidR="00E749CF" w:rsidRPr="00680798" w:rsidRDefault="00E749CF" w:rsidP="00A62032">
            <w:pPr>
              <w:jc w:val="center"/>
              <w:rPr>
                <w:color w:val="000000"/>
                <w:sz w:val="24"/>
                <w:szCs w:val="24"/>
              </w:rPr>
            </w:pPr>
            <w:r w:rsidRPr="00680798">
              <w:rPr>
                <w:color w:val="000000"/>
              </w:rPr>
              <w:t>ARPITA SARKAR</w:t>
            </w:r>
          </w:p>
        </w:tc>
        <w:tc>
          <w:tcPr>
            <w:tcW w:w="6530" w:type="dxa"/>
            <w:vMerge w:val="restart"/>
            <w:vAlign w:val="center"/>
          </w:tcPr>
          <w:p w14:paraId="316CCAA7" w14:textId="77777777" w:rsidR="00E749CF" w:rsidRPr="00680798" w:rsidRDefault="00E749CF" w:rsidP="00A62032">
            <w:pPr>
              <w:jc w:val="center"/>
              <w:rPr>
                <w:sz w:val="24"/>
                <w:szCs w:val="24"/>
              </w:rPr>
            </w:pPr>
            <w:r w:rsidRPr="00680798">
              <w:rPr>
                <w:smallCaps/>
              </w:rPr>
              <w:t>A Study relating to Socio-Economic Rights of Zomato and Swiggy Food Delivery Partners Working within Siliguri Municipal Corporation.</w:t>
            </w:r>
          </w:p>
        </w:tc>
      </w:tr>
      <w:tr w:rsidR="00E749CF" w:rsidRPr="00680798" w14:paraId="236696D5" w14:textId="77777777" w:rsidTr="00A62032">
        <w:trPr>
          <w:trHeight w:val="505"/>
        </w:trPr>
        <w:tc>
          <w:tcPr>
            <w:tcW w:w="1040" w:type="dxa"/>
            <w:vAlign w:val="center"/>
          </w:tcPr>
          <w:p w14:paraId="6A95BF14" w14:textId="77777777" w:rsidR="00E749CF" w:rsidRPr="00680798" w:rsidRDefault="00E749CF" w:rsidP="00A62032">
            <w:pPr>
              <w:pStyle w:val="TableParagraph"/>
              <w:jc w:val="center"/>
              <w:rPr>
                <w:b/>
                <w:sz w:val="24"/>
                <w:szCs w:val="24"/>
              </w:rPr>
            </w:pPr>
            <w:r w:rsidRPr="00680798">
              <w:rPr>
                <w:color w:val="000000"/>
                <w:sz w:val="24"/>
                <w:szCs w:val="24"/>
              </w:rPr>
              <w:t>2</w:t>
            </w:r>
          </w:p>
        </w:tc>
        <w:tc>
          <w:tcPr>
            <w:tcW w:w="2610" w:type="dxa"/>
            <w:vAlign w:val="center"/>
          </w:tcPr>
          <w:p w14:paraId="0DD06565" w14:textId="77777777" w:rsidR="00E749CF" w:rsidRPr="00680798" w:rsidRDefault="00E749CF" w:rsidP="00A62032">
            <w:pPr>
              <w:pStyle w:val="TableParagraph"/>
              <w:spacing w:line="250" w:lineRule="exact"/>
              <w:ind w:left="639" w:right="391" w:hanging="235"/>
              <w:jc w:val="center"/>
              <w:rPr>
                <w:b/>
                <w:sz w:val="24"/>
                <w:szCs w:val="24"/>
              </w:rPr>
            </w:pPr>
            <w:r w:rsidRPr="00680798">
              <w:rPr>
                <w:color w:val="000000"/>
              </w:rPr>
              <w:t>SUBHAM ROY</w:t>
            </w:r>
          </w:p>
        </w:tc>
        <w:tc>
          <w:tcPr>
            <w:tcW w:w="6530" w:type="dxa"/>
            <w:vMerge/>
            <w:vAlign w:val="center"/>
          </w:tcPr>
          <w:p w14:paraId="0ECE823A" w14:textId="77777777" w:rsidR="00E749CF" w:rsidRPr="00680798" w:rsidRDefault="00E749CF" w:rsidP="00A62032">
            <w:pPr>
              <w:jc w:val="center"/>
              <w:rPr>
                <w:sz w:val="24"/>
                <w:szCs w:val="24"/>
              </w:rPr>
            </w:pPr>
          </w:p>
        </w:tc>
      </w:tr>
      <w:tr w:rsidR="00E749CF" w:rsidRPr="00680798" w14:paraId="5DAF6BFD" w14:textId="77777777" w:rsidTr="00A62032">
        <w:trPr>
          <w:trHeight w:val="505"/>
        </w:trPr>
        <w:tc>
          <w:tcPr>
            <w:tcW w:w="1040" w:type="dxa"/>
            <w:vAlign w:val="center"/>
          </w:tcPr>
          <w:p w14:paraId="31B51FDA" w14:textId="77777777" w:rsidR="00E749CF" w:rsidRPr="00680798" w:rsidRDefault="00E749CF" w:rsidP="00A62032">
            <w:pPr>
              <w:pStyle w:val="TableParagraph"/>
              <w:jc w:val="center"/>
              <w:rPr>
                <w:b/>
                <w:sz w:val="24"/>
                <w:szCs w:val="24"/>
              </w:rPr>
            </w:pPr>
            <w:r w:rsidRPr="00680798">
              <w:rPr>
                <w:color w:val="000000"/>
                <w:sz w:val="24"/>
                <w:szCs w:val="24"/>
              </w:rPr>
              <w:t>3</w:t>
            </w:r>
          </w:p>
        </w:tc>
        <w:tc>
          <w:tcPr>
            <w:tcW w:w="2610" w:type="dxa"/>
            <w:vAlign w:val="center"/>
          </w:tcPr>
          <w:p w14:paraId="0C93CA10" w14:textId="77777777" w:rsidR="00E749CF" w:rsidRPr="00680798" w:rsidRDefault="00E749CF" w:rsidP="00A62032">
            <w:pPr>
              <w:pStyle w:val="TableParagraph"/>
              <w:spacing w:line="250" w:lineRule="exact"/>
              <w:ind w:left="639" w:right="391" w:hanging="235"/>
              <w:jc w:val="center"/>
              <w:rPr>
                <w:b/>
                <w:sz w:val="24"/>
                <w:szCs w:val="24"/>
              </w:rPr>
            </w:pPr>
            <w:r w:rsidRPr="00680798">
              <w:rPr>
                <w:color w:val="000000"/>
              </w:rPr>
              <w:t>NAVNEET YANG LAMA</w:t>
            </w:r>
          </w:p>
        </w:tc>
        <w:tc>
          <w:tcPr>
            <w:tcW w:w="6530" w:type="dxa"/>
            <w:vMerge/>
            <w:vAlign w:val="center"/>
          </w:tcPr>
          <w:p w14:paraId="1CBB6F74" w14:textId="77777777" w:rsidR="00E749CF" w:rsidRPr="00680798" w:rsidRDefault="00E749CF" w:rsidP="00A62032">
            <w:pPr>
              <w:jc w:val="center"/>
              <w:rPr>
                <w:sz w:val="24"/>
                <w:szCs w:val="24"/>
              </w:rPr>
            </w:pPr>
          </w:p>
        </w:tc>
      </w:tr>
      <w:tr w:rsidR="00E749CF" w:rsidRPr="00680798" w14:paraId="0CA62560" w14:textId="77777777" w:rsidTr="00A62032">
        <w:trPr>
          <w:trHeight w:val="505"/>
        </w:trPr>
        <w:tc>
          <w:tcPr>
            <w:tcW w:w="1040" w:type="dxa"/>
            <w:vAlign w:val="center"/>
          </w:tcPr>
          <w:p w14:paraId="2DCEA141" w14:textId="77777777" w:rsidR="00E749CF" w:rsidRPr="00680798" w:rsidRDefault="00E749CF" w:rsidP="00A62032">
            <w:pPr>
              <w:pStyle w:val="TableParagraph"/>
              <w:jc w:val="center"/>
              <w:rPr>
                <w:b/>
                <w:sz w:val="24"/>
                <w:szCs w:val="24"/>
              </w:rPr>
            </w:pPr>
            <w:r w:rsidRPr="00680798">
              <w:rPr>
                <w:color w:val="000000"/>
                <w:sz w:val="24"/>
                <w:szCs w:val="24"/>
              </w:rPr>
              <w:t>4</w:t>
            </w:r>
          </w:p>
        </w:tc>
        <w:tc>
          <w:tcPr>
            <w:tcW w:w="2610" w:type="dxa"/>
            <w:vAlign w:val="center"/>
          </w:tcPr>
          <w:p w14:paraId="6B0CF402" w14:textId="77777777" w:rsidR="00E749CF" w:rsidRPr="00680798" w:rsidRDefault="00E749CF" w:rsidP="00A62032">
            <w:pPr>
              <w:pStyle w:val="TableParagraph"/>
              <w:spacing w:line="250" w:lineRule="exact"/>
              <w:ind w:left="639" w:right="391" w:hanging="235"/>
              <w:jc w:val="center"/>
              <w:rPr>
                <w:b/>
                <w:sz w:val="24"/>
                <w:szCs w:val="24"/>
              </w:rPr>
            </w:pPr>
            <w:r w:rsidRPr="00680798">
              <w:rPr>
                <w:color w:val="000000"/>
              </w:rPr>
              <w:t>SHILPA ACHARJEE</w:t>
            </w:r>
          </w:p>
        </w:tc>
        <w:tc>
          <w:tcPr>
            <w:tcW w:w="6530" w:type="dxa"/>
            <w:vMerge/>
            <w:vAlign w:val="center"/>
          </w:tcPr>
          <w:p w14:paraId="6AF9CFCF" w14:textId="77777777" w:rsidR="00E749CF" w:rsidRPr="00680798" w:rsidRDefault="00E749CF" w:rsidP="00A62032">
            <w:pPr>
              <w:jc w:val="center"/>
              <w:rPr>
                <w:sz w:val="24"/>
                <w:szCs w:val="24"/>
              </w:rPr>
            </w:pPr>
          </w:p>
        </w:tc>
      </w:tr>
      <w:tr w:rsidR="00E749CF" w:rsidRPr="00680798" w14:paraId="2CD06C44" w14:textId="77777777" w:rsidTr="00A62032">
        <w:trPr>
          <w:trHeight w:val="505"/>
        </w:trPr>
        <w:tc>
          <w:tcPr>
            <w:tcW w:w="1040" w:type="dxa"/>
            <w:vAlign w:val="center"/>
          </w:tcPr>
          <w:p w14:paraId="5CF47A03" w14:textId="77777777" w:rsidR="00E749CF" w:rsidRPr="00680798" w:rsidRDefault="00E749CF" w:rsidP="00A62032">
            <w:pPr>
              <w:pStyle w:val="TableParagraph"/>
              <w:jc w:val="center"/>
              <w:rPr>
                <w:rFonts w:eastAsia="SimSun"/>
                <w:sz w:val="24"/>
                <w:szCs w:val="24"/>
                <w:lang w:bidi="ar"/>
              </w:rPr>
            </w:pPr>
            <w:r w:rsidRPr="00680798">
              <w:rPr>
                <w:color w:val="000000"/>
                <w:sz w:val="24"/>
                <w:szCs w:val="24"/>
              </w:rPr>
              <w:t>5</w:t>
            </w:r>
          </w:p>
        </w:tc>
        <w:tc>
          <w:tcPr>
            <w:tcW w:w="2610" w:type="dxa"/>
            <w:vAlign w:val="center"/>
          </w:tcPr>
          <w:p w14:paraId="29F9B064" w14:textId="77777777" w:rsidR="00E749CF" w:rsidRPr="00680798" w:rsidRDefault="00E749CF" w:rsidP="00A62032">
            <w:pPr>
              <w:pStyle w:val="TableParagraph"/>
              <w:spacing w:line="250" w:lineRule="exact"/>
              <w:ind w:left="639" w:right="391" w:hanging="235"/>
              <w:jc w:val="center"/>
              <w:rPr>
                <w:color w:val="000000"/>
                <w:sz w:val="24"/>
                <w:szCs w:val="24"/>
              </w:rPr>
            </w:pPr>
            <w:r w:rsidRPr="00680798">
              <w:rPr>
                <w:color w:val="000000"/>
              </w:rPr>
              <w:t>NAVED ANJUM HASHMI</w:t>
            </w:r>
          </w:p>
        </w:tc>
        <w:tc>
          <w:tcPr>
            <w:tcW w:w="6530" w:type="dxa"/>
            <w:vMerge/>
            <w:vAlign w:val="center"/>
          </w:tcPr>
          <w:p w14:paraId="6AF0A3FF" w14:textId="77777777" w:rsidR="00E749CF" w:rsidRPr="00680798" w:rsidRDefault="00E749CF" w:rsidP="00A62032">
            <w:pPr>
              <w:jc w:val="center"/>
              <w:rPr>
                <w:rFonts w:eastAsia="SimSun"/>
                <w:sz w:val="24"/>
                <w:szCs w:val="24"/>
                <w:lang w:bidi="ar"/>
              </w:rPr>
            </w:pPr>
          </w:p>
        </w:tc>
      </w:tr>
      <w:tr w:rsidR="00E749CF" w:rsidRPr="00680798" w14:paraId="5C7671E2" w14:textId="77777777" w:rsidTr="00A62032">
        <w:trPr>
          <w:trHeight w:val="505"/>
        </w:trPr>
        <w:tc>
          <w:tcPr>
            <w:tcW w:w="1040" w:type="dxa"/>
            <w:vAlign w:val="center"/>
          </w:tcPr>
          <w:p w14:paraId="52D645A4" w14:textId="77777777" w:rsidR="00E749CF" w:rsidRPr="00680798" w:rsidRDefault="00E749CF" w:rsidP="00A62032">
            <w:pPr>
              <w:pStyle w:val="TableParagraph"/>
              <w:jc w:val="center"/>
              <w:rPr>
                <w:rFonts w:eastAsia="SimSun"/>
                <w:sz w:val="24"/>
                <w:szCs w:val="24"/>
                <w:lang w:bidi="ar"/>
              </w:rPr>
            </w:pPr>
            <w:r w:rsidRPr="00680798">
              <w:rPr>
                <w:color w:val="000000"/>
                <w:sz w:val="24"/>
                <w:szCs w:val="24"/>
              </w:rPr>
              <w:t>6</w:t>
            </w:r>
          </w:p>
        </w:tc>
        <w:tc>
          <w:tcPr>
            <w:tcW w:w="2610" w:type="dxa"/>
            <w:vAlign w:val="center"/>
          </w:tcPr>
          <w:p w14:paraId="013A95B9" w14:textId="77777777" w:rsidR="00E749CF" w:rsidRPr="00680798" w:rsidRDefault="00E749CF" w:rsidP="00A62032">
            <w:pPr>
              <w:pStyle w:val="TableParagraph"/>
              <w:spacing w:line="250" w:lineRule="exact"/>
              <w:ind w:left="639" w:right="391" w:hanging="235"/>
              <w:jc w:val="center"/>
              <w:rPr>
                <w:color w:val="000000"/>
                <w:sz w:val="24"/>
                <w:szCs w:val="24"/>
              </w:rPr>
            </w:pPr>
            <w:r w:rsidRPr="00680798">
              <w:rPr>
                <w:color w:val="000000"/>
              </w:rPr>
              <w:t>DARUL ISLAM</w:t>
            </w:r>
          </w:p>
        </w:tc>
        <w:tc>
          <w:tcPr>
            <w:tcW w:w="6530" w:type="dxa"/>
            <w:vMerge w:val="restart"/>
            <w:vAlign w:val="center"/>
          </w:tcPr>
          <w:p w14:paraId="3F8E9853" w14:textId="77777777" w:rsidR="00E749CF" w:rsidRPr="00680798" w:rsidRDefault="00E749CF" w:rsidP="00A62032">
            <w:pPr>
              <w:jc w:val="center"/>
              <w:rPr>
                <w:rFonts w:eastAsia="SimSun"/>
                <w:sz w:val="24"/>
                <w:szCs w:val="24"/>
                <w:lang w:bidi="ar"/>
              </w:rPr>
            </w:pPr>
            <w:r w:rsidRPr="00680798">
              <w:rPr>
                <w:smallCaps/>
              </w:rPr>
              <w:t xml:space="preserve">Implementation of Right to Fair Compensation and Transparency in Land Acquisition, Rehabilitation and Resettlement Act, 2013: A Study with special reference to Project of Asian Highway II from </w:t>
            </w:r>
            <w:proofErr w:type="spellStart"/>
            <w:r w:rsidRPr="00680798">
              <w:rPr>
                <w:smallCaps/>
              </w:rPr>
              <w:t>Bagdogra</w:t>
            </w:r>
            <w:proofErr w:type="spellEnd"/>
            <w:r w:rsidRPr="00680798">
              <w:rPr>
                <w:smallCaps/>
              </w:rPr>
              <w:t xml:space="preserve"> to Darjeeling More.</w:t>
            </w:r>
          </w:p>
        </w:tc>
      </w:tr>
      <w:tr w:rsidR="00E749CF" w:rsidRPr="00680798" w14:paraId="41A8AFC1" w14:textId="77777777" w:rsidTr="00A62032">
        <w:trPr>
          <w:trHeight w:val="505"/>
        </w:trPr>
        <w:tc>
          <w:tcPr>
            <w:tcW w:w="1040" w:type="dxa"/>
            <w:vAlign w:val="center"/>
          </w:tcPr>
          <w:p w14:paraId="46FBC637" w14:textId="77777777" w:rsidR="00E749CF" w:rsidRPr="00680798" w:rsidRDefault="00E749CF" w:rsidP="00A62032">
            <w:pPr>
              <w:pStyle w:val="TableParagraph"/>
              <w:jc w:val="center"/>
              <w:rPr>
                <w:rFonts w:eastAsia="SimSun"/>
                <w:sz w:val="24"/>
                <w:szCs w:val="24"/>
                <w:lang w:bidi="ar"/>
              </w:rPr>
            </w:pPr>
            <w:r w:rsidRPr="00680798">
              <w:rPr>
                <w:color w:val="000000"/>
                <w:sz w:val="24"/>
                <w:szCs w:val="24"/>
              </w:rPr>
              <w:t>7</w:t>
            </w:r>
          </w:p>
        </w:tc>
        <w:tc>
          <w:tcPr>
            <w:tcW w:w="2610" w:type="dxa"/>
            <w:vAlign w:val="center"/>
          </w:tcPr>
          <w:p w14:paraId="43F00106" w14:textId="77777777" w:rsidR="00E749CF" w:rsidRPr="00680798" w:rsidRDefault="00E749CF" w:rsidP="00A62032">
            <w:pPr>
              <w:pStyle w:val="TableParagraph"/>
              <w:spacing w:line="250" w:lineRule="exact"/>
              <w:ind w:left="639" w:right="391" w:hanging="235"/>
              <w:jc w:val="center"/>
              <w:rPr>
                <w:color w:val="000000"/>
                <w:sz w:val="24"/>
                <w:szCs w:val="24"/>
              </w:rPr>
            </w:pPr>
            <w:r w:rsidRPr="00680798">
              <w:rPr>
                <w:color w:val="000000"/>
              </w:rPr>
              <w:t>MD SHAKILUR RAHAMAN</w:t>
            </w:r>
          </w:p>
        </w:tc>
        <w:tc>
          <w:tcPr>
            <w:tcW w:w="6530" w:type="dxa"/>
            <w:vMerge/>
            <w:vAlign w:val="center"/>
          </w:tcPr>
          <w:p w14:paraId="6964233C" w14:textId="77777777" w:rsidR="00E749CF" w:rsidRPr="00680798" w:rsidRDefault="00E749CF" w:rsidP="00A62032">
            <w:pPr>
              <w:jc w:val="center"/>
              <w:rPr>
                <w:rFonts w:eastAsia="SimSun"/>
                <w:sz w:val="24"/>
                <w:szCs w:val="24"/>
                <w:lang w:bidi="ar"/>
              </w:rPr>
            </w:pPr>
          </w:p>
        </w:tc>
      </w:tr>
      <w:tr w:rsidR="00E749CF" w:rsidRPr="00680798" w14:paraId="6BEB0FBD" w14:textId="77777777" w:rsidTr="00A62032">
        <w:trPr>
          <w:trHeight w:val="505"/>
        </w:trPr>
        <w:tc>
          <w:tcPr>
            <w:tcW w:w="1040" w:type="dxa"/>
            <w:vAlign w:val="center"/>
          </w:tcPr>
          <w:p w14:paraId="7F6B5BB9" w14:textId="77777777" w:rsidR="00E749CF" w:rsidRPr="00680798" w:rsidRDefault="00E749CF" w:rsidP="00A62032">
            <w:pPr>
              <w:pStyle w:val="TableParagraph"/>
              <w:jc w:val="center"/>
              <w:rPr>
                <w:rFonts w:eastAsia="SimSun"/>
                <w:sz w:val="24"/>
                <w:szCs w:val="24"/>
                <w:lang w:bidi="ar"/>
              </w:rPr>
            </w:pPr>
            <w:r w:rsidRPr="00680798">
              <w:rPr>
                <w:color w:val="000000"/>
                <w:sz w:val="24"/>
                <w:szCs w:val="24"/>
              </w:rPr>
              <w:t>8</w:t>
            </w:r>
          </w:p>
        </w:tc>
        <w:tc>
          <w:tcPr>
            <w:tcW w:w="2610" w:type="dxa"/>
            <w:vAlign w:val="center"/>
          </w:tcPr>
          <w:p w14:paraId="54AAB587" w14:textId="77777777" w:rsidR="00E749CF" w:rsidRPr="00680798" w:rsidRDefault="00E749CF" w:rsidP="00A62032">
            <w:pPr>
              <w:pStyle w:val="TableParagraph"/>
              <w:spacing w:line="250" w:lineRule="exact"/>
              <w:ind w:left="639" w:right="391" w:hanging="235"/>
              <w:jc w:val="center"/>
              <w:rPr>
                <w:color w:val="000000"/>
                <w:sz w:val="24"/>
                <w:szCs w:val="24"/>
              </w:rPr>
            </w:pPr>
            <w:r w:rsidRPr="00680798">
              <w:rPr>
                <w:color w:val="000000"/>
              </w:rPr>
              <w:t>PREM KANTA DAS</w:t>
            </w:r>
          </w:p>
        </w:tc>
        <w:tc>
          <w:tcPr>
            <w:tcW w:w="6530" w:type="dxa"/>
            <w:vMerge/>
            <w:vAlign w:val="center"/>
          </w:tcPr>
          <w:p w14:paraId="3402D67C" w14:textId="77777777" w:rsidR="00E749CF" w:rsidRPr="00680798" w:rsidRDefault="00E749CF" w:rsidP="00A62032">
            <w:pPr>
              <w:jc w:val="center"/>
              <w:rPr>
                <w:rFonts w:eastAsia="SimSun"/>
                <w:sz w:val="24"/>
                <w:szCs w:val="24"/>
                <w:lang w:bidi="ar"/>
              </w:rPr>
            </w:pPr>
          </w:p>
        </w:tc>
      </w:tr>
      <w:tr w:rsidR="00E749CF" w:rsidRPr="00680798" w14:paraId="0C227060" w14:textId="77777777" w:rsidTr="00A62032">
        <w:trPr>
          <w:trHeight w:val="505"/>
        </w:trPr>
        <w:tc>
          <w:tcPr>
            <w:tcW w:w="1040" w:type="dxa"/>
            <w:vAlign w:val="center"/>
          </w:tcPr>
          <w:p w14:paraId="33C7A472" w14:textId="77777777" w:rsidR="00E749CF" w:rsidRPr="00680798" w:rsidRDefault="00E749CF" w:rsidP="00A62032">
            <w:pPr>
              <w:pStyle w:val="TableParagraph"/>
              <w:jc w:val="center"/>
              <w:rPr>
                <w:rFonts w:eastAsia="SimSun"/>
                <w:sz w:val="24"/>
                <w:szCs w:val="24"/>
                <w:lang w:bidi="ar"/>
              </w:rPr>
            </w:pPr>
            <w:r w:rsidRPr="00680798">
              <w:rPr>
                <w:color w:val="000000"/>
                <w:sz w:val="24"/>
                <w:szCs w:val="24"/>
              </w:rPr>
              <w:t>9</w:t>
            </w:r>
          </w:p>
        </w:tc>
        <w:tc>
          <w:tcPr>
            <w:tcW w:w="2610" w:type="dxa"/>
            <w:vAlign w:val="center"/>
          </w:tcPr>
          <w:p w14:paraId="0CFC7AB7" w14:textId="77777777" w:rsidR="00E749CF" w:rsidRPr="00680798" w:rsidRDefault="00E749CF" w:rsidP="00A62032">
            <w:pPr>
              <w:pStyle w:val="TableParagraph"/>
              <w:spacing w:line="250" w:lineRule="exact"/>
              <w:ind w:left="639" w:right="391" w:hanging="235"/>
              <w:jc w:val="center"/>
              <w:rPr>
                <w:color w:val="000000"/>
                <w:sz w:val="24"/>
                <w:szCs w:val="24"/>
              </w:rPr>
            </w:pPr>
            <w:r w:rsidRPr="00680798">
              <w:rPr>
                <w:color w:val="000000"/>
              </w:rPr>
              <w:t>RITUSMITA SAHA</w:t>
            </w:r>
          </w:p>
        </w:tc>
        <w:tc>
          <w:tcPr>
            <w:tcW w:w="6530" w:type="dxa"/>
            <w:vMerge/>
            <w:vAlign w:val="center"/>
          </w:tcPr>
          <w:p w14:paraId="4CFC7507" w14:textId="77777777" w:rsidR="00E749CF" w:rsidRPr="00680798" w:rsidRDefault="00E749CF" w:rsidP="00A62032">
            <w:pPr>
              <w:jc w:val="center"/>
              <w:rPr>
                <w:rFonts w:eastAsia="SimSun"/>
                <w:sz w:val="24"/>
                <w:szCs w:val="24"/>
                <w:lang w:bidi="ar"/>
              </w:rPr>
            </w:pPr>
          </w:p>
        </w:tc>
      </w:tr>
      <w:tr w:rsidR="00E749CF" w:rsidRPr="00680798" w14:paraId="48A817FD" w14:textId="77777777" w:rsidTr="00A62032">
        <w:trPr>
          <w:trHeight w:val="505"/>
        </w:trPr>
        <w:tc>
          <w:tcPr>
            <w:tcW w:w="1040" w:type="dxa"/>
            <w:vAlign w:val="center"/>
          </w:tcPr>
          <w:p w14:paraId="203DDCC2" w14:textId="77777777" w:rsidR="00E749CF" w:rsidRPr="00680798" w:rsidRDefault="00E749CF" w:rsidP="00A62032">
            <w:pPr>
              <w:pStyle w:val="TableParagraph"/>
              <w:jc w:val="center"/>
              <w:rPr>
                <w:rFonts w:eastAsia="SimSun"/>
                <w:sz w:val="24"/>
                <w:szCs w:val="24"/>
                <w:lang w:bidi="ar"/>
              </w:rPr>
            </w:pPr>
            <w:r w:rsidRPr="00680798">
              <w:rPr>
                <w:color w:val="000000"/>
                <w:sz w:val="24"/>
                <w:szCs w:val="24"/>
              </w:rPr>
              <w:t>10</w:t>
            </w:r>
          </w:p>
        </w:tc>
        <w:tc>
          <w:tcPr>
            <w:tcW w:w="2610" w:type="dxa"/>
            <w:vAlign w:val="center"/>
          </w:tcPr>
          <w:p w14:paraId="004AB5B4" w14:textId="77777777" w:rsidR="00E749CF" w:rsidRPr="00680798" w:rsidRDefault="00E749CF" w:rsidP="00A62032">
            <w:pPr>
              <w:pStyle w:val="TableParagraph"/>
              <w:spacing w:line="250" w:lineRule="exact"/>
              <w:ind w:left="639" w:right="391" w:hanging="235"/>
              <w:jc w:val="center"/>
              <w:rPr>
                <w:color w:val="000000"/>
                <w:sz w:val="24"/>
                <w:szCs w:val="24"/>
              </w:rPr>
            </w:pPr>
            <w:r w:rsidRPr="00680798">
              <w:rPr>
                <w:color w:val="000000"/>
              </w:rPr>
              <w:t>BEAUTY BEGUM</w:t>
            </w:r>
          </w:p>
        </w:tc>
        <w:tc>
          <w:tcPr>
            <w:tcW w:w="6530" w:type="dxa"/>
            <w:vMerge/>
            <w:vAlign w:val="center"/>
          </w:tcPr>
          <w:p w14:paraId="4D2968D8" w14:textId="77777777" w:rsidR="00E749CF" w:rsidRPr="00680798" w:rsidRDefault="00E749CF" w:rsidP="00A62032">
            <w:pPr>
              <w:jc w:val="center"/>
              <w:rPr>
                <w:rFonts w:eastAsia="SimSun"/>
                <w:sz w:val="24"/>
                <w:szCs w:val="24"/>
                <w:lang w:bidi="ar"/>
              </w:rPr>
            </w:pPr>
          </w:p>
        </w:tc>
      </w:tr>
      <w:tr w:rsidR="00E749CF" w:rsidRPr="00680798" w14:paraId="4AC53799" w14:textId="77777777" w:rsidTr="00A62032">
        <w:trPr>
          <w:trHeight w:val="505"/>
        </w:trPr>
        <w:tc>
          <w:tcPr>
            <w:tcW w:w="1040" w:type="dxa"/>
            <w:vAlign w:val="center"/>
          </w:tcPr>
          <w:p w14:paraId="73AD0DE3" w14:textId="77777777" w:rsidR="00E749CF" w:rsidRPr="00680798" w:rsidRDefault="00E749CF" w:rsidP="00A62032">
            <w:pPr>
              <w:pStyle w:val="TableParagraph"/>
              <w:jc w:val="center"/>
              <w:rPr>
                <w:rFonts w:eastAsia="SimSun"/>
                <w:sz w:val="24"/>
                <w:szCs w:val="24"/>
                <w:lang w:bidi="ar"/>
              </w:rPr>
            </w:pPr>
            <w:r w:rsidRPr="00680798">
              <w:rPr>
                <w:color w:val="000000"/>
                <w:sz w:val="24"/>
                <w:szCs w:val="24"/>
              </w:rPr>
              <w:t>11</w:t>
            </w:r>
          </w:p>
        </w:tc>
        <w:tc>
          <w:tcPr>
            <w:tcW w:w="2610" w:type="dxa"/>
            <w:vAlign w:val="center"/>
          </w:tcPr>
          <w:p w14:paraId="50FABA85" w14:textId="77777777" w:rsidR="00E749CF" w:rsidRPr="00680798" w:rsidRDefault="00E749CF" w:rsidP="00A62032">
            <w:pPr>
              <w:pStyle w:val="TableParagraph"/>
              <w:spacing w:line="250" w:lineRule="exact"/>
              <w:ind w:left="639" w:right="391" w:hanging="235"/>
              <w:jc w:val="center"/>
              <w:rPr>
                <w:color w:val="000000"/>
                <w:sz w:val="24"/>
                <w:szCs w:val="24"/>
              </w:rPr>
            </w:pPr>
            <w:r w:rsidRPr="00680798">
              <w:rPr>
                <w:color w:val="000000"/>
              </w:rPr>
              <w:t>UDAY SANKAR ROY</w:t>
            </w:r>
          </w:p>
        </w:tc>
        <w:tc>
          <w:tcPr>
            <w:tcW w:w="6530" w:type="dxa"/>
            <w:vMerge w:val="restart"/>
            <w:vAlign w:val="center"/>
          </w:tcPr>
          <w:p w14:paraId="3DD2604D" w14:textId="77777777" w:rsidR="00E749CF" w:rsidRPr="00680798" w:rsidRDefault="00E749CF" w:rsidP="00A62032">
            <w:pPr>
              <w:jc w:val="center"/>
              <w:rPr>
                <w:rFonts w:eastAsia="SimSun"/>
                <w:sz w:val="24"/>
                <w:szCs w:val="24"/>
                <w:lang w:bidi="ar"/>
              </w:rPr>
            </w:pPr>
            <w:r w:rsidRPr="00680798">
              <w:rPr>
                <w:smallCaps/>
              </w:rPr>
              <w:t>Constitutionality of Religious Performances in the Premises of Government Offices: A Study with Special Reference to Government Offices in Siliguri Municipal Corporation.</w:t>
            </w:r>
          </w:p>
        </w:tc>
      </w:tr>
      <w:tr w:rsidR="00E749CF" w:rsidRPr="00680798" w14:paraId="33403A5D" w14:textId="77777777" w:rsidTr="00A62032">
        <w:trPr>
          <w:trHeight w:val="505"/>
        </w:trPr>
        <w:tc>
          <w:tcPr>
            <w:tcW w:w="1040" w:type="dxa"/>
            <w:vAlign w:val="center"/>
          </w:tcPr>
          <w:p w14:paraId="0AF2C951" w14:textId="77777777" w:rsidR="00E749CF" w:rsidRPr="00680798" w:rsidRDefault="00E749CF" w:rsidP="00A62032">
            <w:pPr>
              <w:pStyle w:val="TableParagraph"/>
              <w:jc w:val="center"/>
              <w:rPr>
                <w:rFonts w:eastAsia="SimSun"/>
                <w:sz w:val="24"/>
                <w:szCs w:val="24"/>
                <w:lang w:bidi="ar"/>
              </w:rPr>
            </w:pPr>
            <w:r w:rsidRPr="00680798">
              <w:rPr>
                <w:color w:val="000000"/>
                <w:sz w:val="24"/>
                <w:szCs w:val="24"/>
              </w:rPr>
              <w:t>12</w:t>
            </w:r>
          </w:p>
        </w:tc>
        <w:tc>
          <w:tcPr>
            <w:tcW w:w="2610" w:type="dxa"/>
            <w:vAlign w:val="center"/>
          </w:tcPr>
          <w:p w14:paraId="1F21EF03" w14:textId="77777777" w:rsidR="00E749CF" w:rsidRPr="00680798" w:rsidRDefault="00E749CF" w:rsidP="00A62032">
            <w:pPr>
              <w:pStyle w:val="TableParagraph"/>
              <w:spacing w:line="250" w:lineRule="exact"/>
              <w:ind w:left="639" w:right="391" w:hanging="235"/>
              <w:jc w:val="center"/>
              <w:rPr>
                <w:color w:val="000000"/>
                <w:sz w:val="24"/>
                <w:szCs w:val="24"/>
              </w:rPr>
            </w:pPr>
            <w:r w:rsidRPr="00680798">
              <w:rPr>
                <w:color w:val="000000"/>
              </w:rPr>
              <w:t>PUJA BHATTACHARJEE</w:t>
            </w:r>
          </w:p>
        </w:tc>
        <w:tc>
          <w:tcPr>
            <w:tcW w:w="6530" w:type="dxa"/>
            <w:vMerge/>
            <w:vAlign w:val="center"/>
          </w:tcPr>
          <w:p w14:paraId="73DAFD9C" w14:textId="77777777" w:rsidR="00E749CF" w:rsidRPr="00680798" w:rsidRDefault="00E749CF" w:rsidP="00A62032">
            <w:pPr>
              <w:jc w:val="center"/>
              <w:rPr>
                <w:rFonts w:eastAsia="SimSun"/>
                <w:sz w:val="24"/>
                <w:szCs w:val="24"/>
                <w:lang w:bidi="ar"/>
              </w:rPr>
            </w:pPr>
          </w:p>
        </w:tc>
      </w:tr>
      <w:tr w:rsidR="00E749CF" w:rsidRPr="00680798" w14:paraId="257B9931" w14:textId="77777777" w:rsidTr="00A62032">
        <w:trPr>
          <w:trHeight w:val="505"/>
        </w:trPr>
        <w:tc>
          <w:tcPr>
            <w:tcW w:w="1040" w:type="dxa"/>
            <w:vAlign w:val="center"/>
          </w:tcPr>
          <w:p w14:paraId="420BE2D1" w14:textId="77777777" w:rsidR="00E749CF" w:rsidRPr="00680798" w:rsidRDefault="00E749CF" w:rsidP="00A62032">
            <w:pPr>
              <w:pStyle w:val="TableParagraph"/>
              <w:jc w:val="center"/>
              <w:rPr>
                <w:rFonts w:eastAsia="SimSun"/>
                <w:sz w:val="24"/>
                <w:szCs w:val="24"/>
                <w:lang w:bidi="ar"/>
              </w:rPr>
            </w:pPr>
            <w:r w:rsidRPr="00680798">
              <w:rPr>
                <w:color w:val="000000"/>
                <w:sz w:val="24"/>
                <w:szCs w:val="24"/>
              </w:rPr>
              <w:t>13</w:t>
            </w:r>
          </w:p>
        </w:tc>
        <w:tc>
          <w:tcPr>
            <w:tcW w:w="2610" w:type="dxa"/>
            <w:vAlign w:val="center"/>
          </w:tcPr>
          <w:p w14:paraId="5D094E61" w14:textId="77777777" w:rsidR="00E749CF" w:rsidRPr="00680798" w:rsidRDefault="00E749CF" w:rsidP="00A62032">
            <w:pPr>
              <w:pStyle w:val="TableParagraph"/>
              <w:spacing w:line="250" w:lineRule="exact"/>
              <w:ind w:left="639" w:right="391" w:hanging="235"/>
              <w:jc w:val="center"/>
              <w:rPr>
                <w:color w:val="000000"/>
                <w:sz w:val="24"/>
                <w:szCs w:val="24"/>
              </w:rPr>
            </w:pPr>
            <w:r w:rsidRPr="00680798">
              <w:rPr>
                <w:color w:val="000000"/>
              </w:rPr>
              <w:t>SUBHAM MOHANTA</w:t>
            </w:r>
          </w:p>
        </w:tc>
        <w:tc>
          <w:tcPr>
            <w:tcW w:w="6530" w:type="dxa"/>
            <w:vMerge/>
            <w:vAlign w:val="center"/>
          </w:tcPr>
          <w:p w14:paraId="4910D301" w14:textId="77777777" w:rsidR="00E749CF" w:rsidRPr="00680798" w:rsidRDefault="00E749CF" w:rsidP="00A62032">
            <w:pPr>
              <w:jc w:val="center"/>
              <w:rPr>
                <w:rFonts w:eastAsia="SimSun"/>
                <w:sz w:val="24"/>
                <w:szCs w:val="24"/>
                <w:lang w:bidi="ar"/>
              </w:rPr>
            </w:pPr>
          </w:p>
        </w:tc>
      </w:tr>
      <w:tr w:rsidR="00E749CF" w:rsidRPr="00680798" w14:paraId="03906A27" w14:textId="77777777" w:rsidTr="00A62032">
        <w:trPr>
          <w:trHeight w:val="505"/>
        </w:trPr>
        <w:tc>
          <w:tcPr>
            <w:tcW w:w="1040" w:type="dxa"/>
            <w:vAlign w:val="center"/>
          </w:tcPr>
          <w:p w14:paraId="11B0BFC0" w14:textId="77777777" w:rsidR="00E749CF" w:rsidRPr="00680798" w:rsidRDefault="00E749CF" w:rsidP="00A62032">
            <w:pPr>
              <w:pStyle w:val="TableParagraph"/>
              <w:jc w:val="center"/>
              <w:rPr>
                <w:rFonts w:eastAsia="SimSun"/>
                <w:sz w:val="24"/>
                <w:szCs w:val="24"/>
                <w:lang w:bidi="ar"/>
              </w:rPr>
            </w:pPr>
            <w:r w:rsidRPr="00680798">
              <w:rPr>
                <w:color w:val="000000"/>
                <w:sz w:val="24"/>
                <w:szCs w:val="24"/>
              </w:rPr>
              <w:t>14</w:t>
            </w:r>
          </w:p>
        </w:tc>
        <w:tc>
          <w:tcPr>
            <w:tcW w:w="2610" w:type="dxa"/>
            <w:vAlign w:val="center"/>
          </w:tcPr>
          <w:p w14:paraId="44B8DF26" w14:textId="77777777" w:rsidR="00E749CF" w:rsidRPr="00680798" w:rsidRDefault="00E749CF" w:rsidP="00A62032">
            <w:pPr>
              <w:pStyle w:val="TableParagraph"/>
              <w:spacing w:line="250" w:lineRule="exact"/>
              <w:ind w:left="639" w:right="391" w:hanging="235"/>
              <w:jc w:val="center"/>
              <w:rPr>
                <w:color w:val="000000"/>
                <w:sz w:val="24"/>
                <w:szCs w:val="24"/>
              </w:rPr>
            </w:pPr>
            <w:r w:rsidRPr="00680798">
              <w:rPr>
                <w:color w:val="000000"/>
              </w:rPr>
              <w:t>RAJU BARMAN</w:t>
            </w:r>
          </w:p>
        </w:tc>
        <w:tc>
          <w:tcPr>
            <w:tcW w:w="6530" w:type="dxa"/>
            <w:vMerge/>
            <w:vAlign w:val="center"/>
          </w:tcPr>
          <w:p w14:paraId="035589B4" w14:textId="77777777" w:rsidR="00E749CF" w:rsidRPr="00680798" w:rsidRDefault="00E749CF" w:rsidP="00A62032">
            <w:pPr>
              <w:jc w:val="center"/>
              <w:rPr>
                <w:rFonts w:eastAsia="SimSun"/>
                <w:sz w:val="24"/>
                <w:szCs w:val="24"/>
                <w:lang w:bidi="ar"/>
              </w:rPr>
            </w:pPr>
          </w:p>
        </w:tc>
      </w:tr>
      <w:tr w:rsidR="00E749CF" w:rsidRPr="00680798" w14:paraId="771AEFEE" w14:textId="77777777" w:rsidTr="00A62032">
        <w:trPr>
          <w:trHeight w:val="505"/>
        </w:trPr>
        <w:tc>
          <w:tcPr>
            <w:tcW w:w="1040" w:type="dxa"/>
            <w:vAlign w:val="center"/>
          </w:tcPr>
          <w:p w14:paraId="564510A4" w14:textId="77777777" w:rsidR="00E749CF" w:rsidRPr="00680798" w:rsidRDefault="00E749CF" w:rsidP="00A62032">
            <w:pPr>
              <w:pStyle w:val="TableParagraph"/>
              <w:jc w:val="center"/>
              <w:rPr>
                <w:rFonts w:eastAsia="SimSun"/>
                <w:sz w:val="24"/>
                <w:szCs w:val="24"/>
                <w:lang w:bidi="ar"/>
              </w:rPr>
            </w:pPr>
            <w:r w:rsidRPr="00680798">
              <w:rPr>
                <w:color w:val="000000"/>
                <w:sz w:val="24"/>
                <w:szCs w:val="24"/>
              </w:rPr>
              <w:t>15</w:t>
            </w:r>
          </w:p>
        </w:tc>
        <w:tc>
          <w:tcPr>
            <w:tcW w:w="2610" w:type="dxa"/>
            <w:vAlign w:val="center"/>
          </w:tcPr>
          <w:p w14:paraId="329C3F71" w14:textId="77777777" w:rsidR="00E749CF" w:rsidRPr="00680798" w:rsidRDefault="00E749CF" w:rsidP="00A62032">
            <w:pPr>
              <w:pStyle w:val="TableParagraph"/>
              <w:spacing w:line="250" w:lineRule="exact"/>
              <w:ind w:left="639" w:right="391" w:hanging="235"/>
              <w:jc w:val="center"/>
              <w:rPr>
                <w:color w:val="000000"/>
                <w:sz w:val="24"/>
                <w:szCs w:val="24"/>
              </w:rPr>
            </w:pPr>
            <w:r w:rsidRPr="00680798">
              <w:rPr>
                <w:color w:val="000000"/>
              </w:rPr>
              <w:t>SUVOM ROY</w:t>
            </w:r>
          </w:p>
        </w:tc>
        <w:tc>
          <w:tcPr>
            <w:tcW w:w="6530" w:type="dxa"/>
            <w:vMerge/>
            <w:vAlign w:val="center"/>
          </w:tcPr>
          <w:p w14:paraId="2F3AA00D" w14:textId="77777777" w:rsidR="00E749CF" w:rsidRPr="00680798" w:rsidRDefault="00E749CF" w:rsidP="00A62032">
            <w:pPr>
              <w:jc w:val="center"/>
              <w:rPr>
                <w:rFonts w:eastAsia="SimSun"/>
                <w:sz w:val="24"/>
                <w:szCs w:val="24"/>
                <w:lang w:bidi="ar"/>
              </w:rPr>
            </w:pPr>
          </w:p>
        </w:tc>
      </w:tr>
      <w:tr w:rsidR="00E749CF" w:rsidRPr="00680798" w14:paraId="2509A5E8" w14:textId="77777777" w:rsidTr="00A62032">
        <w:trPr>
          <w:trHeight w:val="505"/>
        </w:trPr>
        <w:tc>
          <w:tcPr>
            <w:tcW w:w="1040" w:type="dxa"/>
            <w:vAlign w:val="center"/>
          </w:tcPr>
          <w:p w14:paraId="5F737C2A" w14:textId="77777777" w:rsidR="00E749CF" w:rsidRPr="00680798" w:rsidRDefault="00E749CF" w:rsidP="00A62032">
            <w:pPr>
              <w:pStyle w:val="TableParagraph"/>
              <w:jc w:val="center"/>
              <w:rPr>
                <w:rFonts w:eastAsia="SimSun"/>
                <w:sz w:val="24"/>
                <w:szCs w:val="24"/>
                <w:lang w:bidi="ar"/>
              </w:rPr>
            </w:pPr>
            <w:r w:rsidRPr="00680798">
              <w:rPr>
                <w:color w:val="000000"/>
                <w:sz w:val="24"/>
                <w:szCs w:val="24"/>
              </w:rPr>
              <w:t>16</w:t>
            </w:r>
          </w:p>
        </w:tc>
        <w:tc>
          <w:tcPr>
            <w:tcW w:w="2610" w:type="dxa"/>
            <w:vAlign w:val="center"/>
          </w:tcPr>
          <w:p w14:paraId="6C6F3717" w14:textId="77777777" w:rsidR="00E749CF" w:rsidRPr="00680798" w:rsidRDefault="00E749CF" w:rsidP="00A62032">
            <w:pPr>
              <w:pStyle w:val="TableParagraph"/>
              <w:spacing w:line="250" w:lineRule="exact"/>
              <w:ind w:left="639" w:right="391" w:hanging="235"/>
              <w:jc w:val="center"/>
              <w:rPr>
                <w:color w:val="000000"/>
                <w:sz w:val="24"/>
                <w:szCs w:val="24"/>
              </w:rPr>
            </w:pPr>
            <w:r w:rsidRPr="00680798">
              <w:rPr>
                <w:color w:val="000000"/>
              </w:rPr>
              <w:t>HIMANSHU RAJ SAH</w:t>
            </w:r>
          </w:p>
        </w:tc>
        <w:tc>
          <w:tcPr>
            <w:tcW w:w="6530" w:type="dxa"/>
            <w:vMerge w:val="restart"/>
            <w:vAlign w:val="center"/>
          </w:tcPr>
          <w:p w14:paraId="01A15369" w14:textId="77777777" w:rsidR="00E749CF" w:rsidRPr="00680798" w:rsidRDefault="00E749CF" w:rsidP="00A62032">
            <w:pPr>
              <w:jc w:val="center"/>
              <w:rPr>
                <w:rFonts w:eastAsia="SimSun"/>
                <w:sz w:val="24"/>
                <w:szCs w:val="24"/>
                <w:lang w:bidi="ar"/>
              </w:rPr>
            </w:pPr>
            <w:r w:rsidRPr="00680798">
              <w:rPr>
                <w:smallCaps/>
              </w:rPr>
              <w:t>An Empirical Study relating to Scope and Opportunities of Eco-Feminism vis-à-vis Tourism in Hilly Areas of Darjeeling.</w:t>
            </w:r>
          </w:p>
        </w:tc>
      </w:tr>
      <w:tr w:rsidR="00E749CF" w:rsidRPr="00680798" w14:paraId="2B8AACCE" w14:textId="77777777" w:rsidTr="00A62032">
        <w:trPr>
          <w:trHeight w:val="505"/>
        </w:trPr>
        <w:tc>
          <w:tcPr>
            <w:tcW w:w="1040" w:type="dxa"/>
            <w:vAlign w:val="center"/>
          </w:tcPr>
          <w:p w14:paraId="7E2E890C" w14:textId="77777777" w:rsidR="00E749CF" w:rsidRPr="00680798" w:rsidRDefault="00E749CF" w:rsidP="00A62032">
            <w:pPr>
              <w:pStyle w:val="TableParagraph"/>
              <w:jc w:val="center"/>
              <w:rPr>
                <w:rFonts w:eastAsia="SimSun"/>
                <w:sz w:val="24"/>
                <w:szCs w:val="24"/>
                <w:lang w:bidi="ar"/>
              </w:rPr>
            </w:pPr>
            <w:r w:rsidRPr="00680798">
              <w:rPr>
                <w:color w:val="000000"/>
                <w:sz w:val="24"/>
                <w:szCs w:val="24"/>
              </w:rPr>
              <w:t>17</w:t>
            </w:r>
          </w:p>
        </w:tc>
        <w:tc>
          <w:tcPr>
            <w:tcW w:w="2610" w:type="dxa"/>
            <w:vAlign w:val="center"/>
          </w:tcPr>
          <w:p w14:paraId="5A4C9FE9" w14:textId="77777777" w:rsidR="00E749CF" w:rsidRPr="00680798" w:rsidRDefault="00E749CF" w:rsidP="00A62032">
            <w:pPr>
              <w:pStyle w:val="TableParagraph"/>
              <w:spacing w:line="250" w:lineRule="exact"/>
              <w:ind w:left="639" w:right="391" w:hanging="235"/>
              <w:jc w:val="center"/>
              <w:rPr>
                <w:color w:val="000000"/>
                <w:sz w:val="24"/>
                <w:szCs w:val="24"/>
              </w:rPr>
            </w:pPr>
            <w:r w:rsidRPr="00680798">
              <w:rPr>
                <w:color w:val="000000"/>
              </w:rPr>
              <w:t>DEBALINA SAHA</w:t>
            </w:r>
          </w:p>
        </w:tc>
        <w:tc>
          <w:tcPr>
            <w:tcW w:w="6530" w:type="dxa"/>
            <w:vMerge/>
            <w:vAlign w:val="center"/>
          </w:tcPr>
          <w:p w14:paraId="489F8A55" w14:textId="77777777" w:rsidR="00E749CF" w:rsidRPr="00680798" w:rsidRDefault="00E749CF" w:rsidP="00A62032">
            <w:pPr>
              <w:jc w:val="center"/>
              <w:rPr>
                <w:rFonts w:eastAsia="SimSun"/>
                <w:sz w:val="24"/>
                <w:szCs w:val="24"/>
                <w:lang w:bidi="ar"/>
              </w:rPr>
            </w:pPr>
          </w:p>
        </w:tc>
      </w:tr>
      <w:tr w:rsidR="00E749CF" w:rsidRPr="00680798" w14:paraId="12017841" w14:textId="77777777" w:rsidTr="00A62032">
        <w:trPr>
          <w:trHeight w:val="505"/>
        </w:trPr>
        <w:tc>
          <w:tcPr>
            <w:tcW w:w="1040" w:type="dxa"/>
            <w:vAlign w:val="center"/>
          </w:tcPr>
          <w:p w14:paraId="02143115" w14:textId="77777777" w:rsidR="00E749CF" w:rsidRPr="00680798" w:rsidRDefault="00E749CF" w:rsidP="00A62032">
            <w:pPr>
              <w:pStyle w:val="TableParagraph"/>
              <w:jc w:val="center"/>
              <w:rPr>
                <w:rFonts w:eastAsia="SimSun"/>
                <w:sz w:val="24"/>
                <w:szCs w:val="24"/>
                <w:lang w:bidi="ar"/>
              </w:rPr>
            </w:pPr>
            <w:r w:rsidRPr="00680798">
              <w:rPr>
                <w:color w:val="000000"/>
                <w:sz w:val="24"/>
                <w:szCs w:val="24"/>
              </w:rPr>
              <w:t>18</w:t>
            </w:r>
          </w:p>
        </w:tc>
        <w:tc>
          <w:tcPr>
            <w:tcW w:w="2610" w:type="dxa"/>
            <w:vAlign w:val="center"/>
          </w:tcPr>
          <w:p w14:paraId="5BABA8BA" w14:textId="77777777" w:rsidR="00E749CF" w:rsidRPr="00680798" w:rsidRDefault="00E749CF" w:rsidP="00A62032">
            <w:pPr>
              <w:pStyle w:val="TableParagraph"/>
              <w:spacing w:line="250" w:lineRule="exact"/>
              <w:ind w:left="639" w:right="391" w:hanging="235"/>
              <w:jc w:val="center"/>
              <w:rPr>
                <w:color w:val="000000"/>
                <w:sz w:val="24"/>
                <w:szCs w:val="24"/>
              </w:rPr>
            </w:pPr>
            <w:r w:rsidRPr="00680798">
              <w:rPr>
                <w:color w:val="000000"/>
              </w:rPr>
              <w:t>DONA BISWAS</w:t>
            </w:r>
          </w:p>
        </w:tc>
        <w:tc>
          <w:tcPr>
            <w:tcW w:w="6530" w:type="dxa"/>
            <w:vMerge/>
            <w:vAlign w:val="center"/>
          </w:tcPr>
          <w:p w14:paraId="6374C6F4" w14:textId="77777777" w:rsidR="00E749CF" w:rsidRPr="00680798" w:rsidRDefault="00E749CF" w:rsidP="00A62032">
            <w:pPr>
              <w:jc w:val="center"/>
            </w:pPr>
          </w:p>
        </w:tc>
      </w:tr>
      <w:tr w:rsidR="00E749CF" w:rsidRPr="00680798" w14:paraId="2D4BBC92" w14:textId="77777777" w:rsidTr="00A62032">
        <w:trPr>
          <w:trHeight w:val="505"/>
        </w:trPr>
        <w:tc>
          <w:tcPr>
            <w:tcW w:w="1040" w:type="dxa"/>
            <w:vAlign w:val="center"/>
          </w:tcPr>
          <w:p w14:paraId="5D6F0185" w14:textId="77777777" w:rsidR="00E749CF" w:rsidRPr="00680798" w:rsidRDefault="00E749CF" w:rsidP="00A62032">
            <w:pPr>
              <w:pStyle w:val="TableParagraph"/>
              <w:jc w:val="center"/>
              <w:rPr>
                <w:rFonts w:eastAsia="SimSun"/>
                <w:sz w:val="24"/>
                <w:szCs w:val="24"/>
                <w:lang w:bidi="ar"/>
              </w:rPr>
            </w:pPr>
            <w:r w:rsidRPr="00680798">
              <w:rPr>
                <w:color w:val="000000"/>
                <w:sz w:val="24"/>
                <w:szCs w:val="24"/>
              </w:rPr>
              <w:t>19</w:t>
            </w:r>
          </w:p>
        </w:tc>
        <w:tc>
          <w:tcPr>
            <w:tcW w:w="2610" w:type="dxa"/>
            <w:vAlign w:val="center"/>
          </w:tcPr>
          <w:p w14:paraId="069A3618" w14:textId="77777777" w:rsidR="00E749CF" w:rsidRPr="00680798" w:rsidRDefault="00E749CF" w:rsidP="00A62032">
            <w:pPr>
              <w:pStyle w:val="TableParagraph"/>
              <w:spacing w:line="250" w:lineRule="exact"/>
              <w:ind w:left="639" w:right="391" w:hanging="235"/>
              <w:jc w:val="center"/>
              <w:rPr>
                <w:color w:val="000000"/>
                <w:sz w:val="24"/>
                <w:szCs w:val="24"/>
              </w:rPr>
            </w:pPr>
            <w:r w:rsidRPr="00680798">
              <w:rPr>
                <w:color w:val="000000"/>
              </w:rPr>
              <w:t>PRIYA MONDAL</w:t>
            </w:r>
          </w:p>
        </w:tc>
        <w:tc>
          <w:tcPr>
            <w:tcW w:w="6530" w:type="dxa"/>
            <w:vMerge/>
            <w:vAlign w:val="center"/>
          </w:tcPr>
          <w:p w14:paraId="6519E3F9" w14:textId="77777777" w:rsidR="00E749CF" w:rsidRPr="00680798" w:rsidRDefault="00E749CF" w:rsidP="00A62032">
            <w:pPr>
              <w:jc w:val="center"/>
              <w:rPr>
                <w:rFonts w:eastAsia="SimSun"/>
                <w:sz w:val="24"/>
                <w:szCs w:val="24"/>
                <w:lang w:bidi="ar"/>
              </w:rPr>
            </w:pPr>
          </w:p>
        </w:tc>
      </w:tr>
      <w:tr w:rsidR="00E749CF" w:rsidRPr="00680798" w14:paraId="652ACC0F" w14:textId="77777777" w:rsidTr="00A62032">
        <w:trPr>
          <w:trHeight w:val="505"/>
        </w:trPr>
        <w:tc>
          <w:tcPr>
            <w:tcW w:w="1040" w:type="dxa"/>
            <w:vAlign w:val="center"/>
          </w:tcPr>
          <w:p w14:paraId="4D8E0335" w14:textId="77777777" w:rsidR="00E749CF" w:rsidRPr="00680798" w:rsidRDefault="00E749CF" w:rsidP="00A62032">
            <w:pPr>
              <w:pStyle w:val="TableParagraph"/>
              <w:jc w:val="center"/>
              <w:rPr>
                <w:rFonts w:eastAsia="SimSun"/>
                <w:sz w:val="24"/>
                <w:szCs w:val="24"/>
                <w:lang w:bidi="ar"/>
              </w:rPr>
            </w:pPr>
            <w:r w:rsidRPr="00680798">
              <w:rPr>
                <w:color w:val="000000"/>
                <w:sz w:val="24"/>
                <w:szCs w:val="24"/>
              </w:rPr>
              <w:t>20</w:t>
            </w:r>
          </w:p>
        </w:tc>
        <w:tc>
          <w:tcPr>
            <w:tcW w:w="2610" w:type="dxa"/>
            <w:vAlign w:val="center"/>
          </w:tcPr>
          <w:p w14:paraId="5C1DDDBF" w14:textId="77777777" w:rsidR="00E749CF" w:rsidRPr="00680798" w:rsidRDefault="00E749CF" w:rsidP="00A62032">
            <w:pPr>
              <w:pStyle w:val="TableParagraph"/>
              <w:spacing w:line="250" w:lineRule="exact"/>
              <w:ind w:left="639" w:right="391" w:hanging="235"/>
              <w:jc w:val="center"/>
              <w:rPr>
                <w:color w:val="000000"/>
                <w:sz w:val="24"/>
                <w:szCs w:val="24"/>
              </w:rPr>
            </w:pPr>
            <w:r w:rsidRPr="00680798">
              <w:t>SAHIL PRASAD GUPTA</w:t>
            </w:r>
          </w:p>
        </w:tc>
        <w:tc>
          <w:tcPr>
            <w:tcW w:w="6530" w:type="dxa"/>
            <w:vMerge/>
            <w:vAlign w:val="center"/>
          </w:tcPr>
          <w:p w14:paraId="00D0CBE5" w14:textId="77777777" w:rsidR="00E749CF" w:rsidRPr="00680798" w:rsidRDefault="00E749CF" w:rsidP="00A62032">
            <w:pPr>
              <w:jc w:val="center"/>
              <w:rPr>
                <w:rFonts w:eastAsia="SimSun"/>
                <w:sz w:val="24"/>
                <w:szCs w:val="24"/>
                <w:lang w:bidi="ar"/>
              </w:rPr>
            </w:pPr>
          </w:p>
        </w:tc>
      </w:tr>
      <w:tr w:rsidR="00E749CF" w:rsidRPr="00680798" w14:paraId="0E4B5CE8" w14:textId="77777777" w:rsidTr="00A62032">
        <w:trPr>
          <w:trHeight w:val="505"/>
        </w:trPr>
        <w:tc>
          <w:tcPr>
            <w:tcW w:w="1040" w:type="dxa"/>
            <w:vAlign w:val="center"/>
          </w:tcPr>
          <w:p w14:paraId="35E33A4F" w14:textId="77777777" w:rsidR="00E749CF" w:rsidRPr="00680798" w:rsidRDefault="00E749CF" w:rsidP="00A62032">
            <w:pPr>
              <w:pStyle w:val="TableParagraph"/>
              <w:jc w:val="center"/>
              <w:rPr>
                <w:rFonts w:eastAsia="SimSun"/>
                <w:sz w:val="24"/>
                <w:szCs w:val="24"/>
                <w:lang w:bidi="ar"/>
              </w:rPr>
            </w:pPr>
            <w:r w:rsidRPr="00680798">
              <w:rPr>
                <w:color w:val="000000"/>
                <w:sz w:val="24"/>
                <w:szCs w:val="24"/>
              </w:rPr>
              <w:lastRenderedPageBreak/>
              <w:t>21</w:t>
            </w:r>
          </w:p>
        </w:tc>
        <w:tc>
          <w:tcPr>
            <w:tcW w:w="2610" w:type="dxa"/>
            <w:vAlign w:val="center"/>
          </w:tcPr>
          <w:p w14:paraId="6940CC5A" w14:textId="77777777" w:rsidR="00E749CF" w:rsidRPr="00680798" w:rsidRDefault="00E749CF" w:rsidP="00A62032">
            <w:pPr>
              <w:pStyle w:val="TableParagraph"/>
              <w:spacing w:line="250" w:lineRule="exact"/>
              <w:ind w:left="639" w:right="391" w:hanging="235"/>
              <w:jc w:val="center"/>
              <w:rPr>
                <w:color w:val="000000"/>
                <w:sz w:val="24"/>
                <w:szCs w:val="24"/>
              </w:rPr>
            </w:pPr>
            <w:r w:rsidRPr="00680798">
              <w:t>AMIT MALAKAR</w:t>
            </w:r>
          </w:p>
        </w:tc>
        <w:tc>
          <w:tcPr>
            <w:tcW w:w="6530" w:type="dxa"/>
            <w:vMerge w:val="restart"/>
            <w:vAlign w:val="center"/>
          </w:tcPr>
          <w:p w14:paraId="75EC88DC" w14:textId="77777777" w:rsidR="00E749CF" w:rsidRPr="00680798" w:rsidRDefault="00E749CF" w:rsidP="00A62032">
            <w:pPr>
              <w:jc w:val="center"/>
              <w:rPr>
                <w:rFonts w:eastAsia="SimSun"/>
                <w:sz w:val="24"/>
                <w:szCs w:val="24"/>
                <w:lang w:bidi="ar"/>
              </w:rPr>
            </w:pPr>
            <w:r w:rsidRPr="00680798">
              <w:rPr>
                <w:smallCaps/>
              </w:rPr>
              <w:t xml:space="preserve">Balancing the Interest of Development and Environment: An Enviro-Legal Study for Assessing the Environmental Impact of Constructing the </w:t>
            </w:r>
            <w:proofErr w:type="spellStart"/>
            <w:r w:rsidRPr="00680798">
              <w:rPr>
                <w:smallCaps/>
              </w:rPr>
              <w:t>Sevoke-Rangpo</w:t>
            </w:r>
            <w:proofErr w:type="spellEnd"/>
            <w:r w:rsidRPr="00680798">
              <w:rPr>
                <w:smallCaps/>
              </w:rPr>
              <w:t xml:space="preserve"> Railway Line.</w:t>
            </w:r>
          </w:p>
        </w:tc>
      </w:tr>
      <w:tr w:rsidR="00E749CF" w:rsidRPr="00680798" w14:paraId="168C3BB3" w14:textId="77777777" w:rsidTr="00A62032">
        <w:trPr>
          <w:trHeight w:val="505"/>
        </w:trPr>
        <w:tc>
          <w:tcPr>
            <w:tcW w:w="1040" w:type="dxa"/>
            <w:vAlign w:val="center"/>
          </w:tcPr>
          <w:p w14:paraId="7C37E2DB" w14:textId="77777777" w:rsidR="00E749CF" w:rsidRPr="00680798" w:rsidRDefault="00E749CF" w:rsidP="00A62032">
            <w:pPr>
              <w:pStyle w:val="TableParagraph"/>
              <w:jc w:val="center"/>
              <w:rPr>
                <w:rFonts w:eastAsia="SimSun"/>
                <w:sz w:val="24"/>
                <w:szCs w:val="24"/>
                <w:lang w:bidi="ar"/>
              </w:rPr>
            </w:pPr>
            <w:r w:rsidRPr="00680798">
              <w:rPr>
                <w:color w:val="000000"/>
                <w:sz w:val="24"/>
                <w:szCs w:val="24"/>
              </w:rPr>
              <w:t>22</w:t>
            </w:r>
          </w:p>
        </w:tc>
        <w:tc>
          <w:tcPr>
            <w:tcW w:w="2610" w:type="dxa"/>
            <w:vAlign w:val="center"/>
          </w:tcPr>
          <w:p w14:paraId="0706DCB4" w14:textId="77777777" w:rsidR="00E749CF" w:rsidRPr="00680798" w:rsidRDefault="00E749CF" w:rsidP="00A62032">
            <w:pPr>
              <w:pStyle w:val="TableParagraph"/>
              <w:spacing w:line="250" w:lineRule="exact"/>
              <w:ind w:left="639" w:right="391" w:hanging="235"/>
              <w:jc w:val="center"/>
              <w:rPr>
                <w:color w:val="000000"/>
                <w:sz w:val="24"/>
                <w:szCs w:val="24"/>
              </w:rPr>
            </w:pPr>
            <w:r w:rsidRPr="00680798">
              <w:rPr>
                <w:color w:val="000000"/>
              </w:rPr>
              <w:t>DIPA SARKAR</w:t>
            </w:r>
          </w:p>
        </w:tc>
        <w:tc>
          <w:tcPr>
            <w:tcW w:w="6530" w:type="dxa"/>
            <w:vMerge/>
            <w:vAlign w:val="center"/>
          </w:tcPr>
          <w:p w14:paraId="2D4DA3A8" w14:textId="77777777" w:rsidR="00E749CF" w:rsidRPr="00680798" w:rsidRDefault="00E749CF" w:rsidP="00A62032">
            <w:pPr>
              <w:jc w:val="center"/>
              <w:rPr>
                <w:rFonts w:eastAsia="SimSun"/>
                <w:sz w:val="24"/>
                <w:szCs w:val="24"/>
                <w:lang w:bidi="ar"/>
              </w:rPr>
            </w:pPr>
          </w:p>
        </w:tc>
      </w:tr>
      <w:tr w:rsidR="00E749CF" w:rsidRPr="00680798" w14:paraId="48DF250E" w14:textId="77777777" w:rsidTr="00A62032">
        <w:trPr>
          <w:trHeight w:val="505"/>
        </w:trPr>
        <w:tc>
          <w:tcPr>
            <w:tcW w:w="1040" w:type="dxa"/>
            <w:vAlign w:val="center"/>
          </w:tcPr>
          <w:p w14:paraId="1CDB0970" w14:textId="77777777" w:rsidR="00E749CF" w:rsidRPr="00680798" w:rsidRDefault="00E749CF" w:rsidP="00A62032">
            <w:pPr>
              <w:pStyle w:val="TableParagraph"/>
              <w:jc w:val="center"/>
              <w:rPr>
                <w:rFonts w:eastAsia="SimSun"/>
                <w:sz w:val="24"/>
                <w:szCs w:val="24"/>
                <w:lang w:bidi="ar"/>
              </w:rPr>
            </w:pPr>
            <w:r w:rsidRPr="00680798">
              <w:rPr>
                <w:color w:val="000000"/>
                <w:sz w:val="24"/>
                <w:szCs w:val="24"/>
              </w:rPr>
              <w:t>23</w:t>
            </w:r>
          </w:p>
        </w:tc>
        <w:tc>
          <w:tcPr>
            <w:tcW w:w="2610" w:type="dxa"/>
            <w:vAlign w:val="center"/>
          </w:tcPr>
          <w:p w14:paraId="1A05C523" w14:textId="77777777" w:rsidR="00E749CF" w:rsidRPr="00680798" w:rsidRDefault="00E749CF" w:rsidP="00A62032">
            <w:pPr>
              <w:pStyle w:val="TableParagraph"/>
              <w:spacing w:line="250" w:lineRule="exact"/>
              <w:ind w:left="639" w:right="391" w:hanging="235"/>
              <w:jc w:val="center"/>
              <w:rPr>
                <w:color w:val="000000"/>
                <w:sz w:val="24"/>
                <w:szCs w:val="24"/>
              </w:rPr>
            </w:pPr>
            <w:r w:rsidRPr="00680798">
              <w:rPr>
                <w:color w:val="000000"/>
              </w:rPr>
              <w:t>SHREYA CHAKRABORTY</w:t>
            </w:r>
          </w:p>
        </w:tc>
        <w:tc>
          <w:tcPr>
            <w:tcW w:w="6530" w:type="dxa"/>
            <w:vMerge/>
            <w:vAlign w:val="center"/>
          </w:tcPr>
          <w:p w14:paraId="6A689313" w14:textId="77777777" w:rsidR="00E749CF" w:rsidRPr="00680798" w:rsidRDefault="00E749CF" w:rsidP="00A62032">
            <w:pPr>
              <w:jc w:val="center"/>
              <w:rPr>
                <w:rFonts w:eastAsia="SimSun"/>
                <w:sz w:val="24"/>
                <w:szCs w:val="24"/>
                <w:lang w:bidi="ar"/>
              </w:rPr>
            </w:pPr>
          </w:p>
        </w:tc>
      </w:tr>
      <w:tr w:rsidR="00E749CF" w:rsidRPr="00680798" w14:paraId="3172CD89" w14:textId="77777777" w:rsidTr="00A62032">
        <w:trPr>
          <w:trHeight w:val="505"/>
        </w:trPr>
        <w:tc>
          <w:tcPr>
            <w:tcW w:w="1040" w:type="dxa"/>
            <w:vAlign w:val="center"/>
          </w:tcPr>
          <w:p w14:paraId="339D6C2B" w14:textId="77777777" w:rsidR="00E749CF" w:rsidRPr="00680798" w:rsidRDefault="00E749CF" w:rsidP="00A62032">
            <w:pPr>
              <w:pStyle w:val="TableParagraph"/>
              <w:jc w:val="center"/>
              <w:rPr>
                <w:rFonts w:eastAsia="SimSun"/>
                <w:sz w:val="24"/>
                <w:szCs w:val="24"/>
                <w:lang w:bidi="ar"/>
              </w:rPr>
            </w:pPr>
            <w:r w:rsidRPr="00680798">
              <w:rPr>
                <w:color w:val="000000"/>
                <w:sz w:val="24"/>
                <w:szCs w:val="24"/>
              </w:rPr>
              <w:t>24</w:t>
            </w:r>
          </w:p>
        </w:tc>
        <w:tc>
          <w:tcPr>
            <w:tcW w:w="2610" w:type="dxa"/>
            <w:vAlign w:val="center"/>
          </w:tcPr>
          <w:p w14:paraId="394B7E8B" w14:textId="77777777" w:rsidR="00E749CF" w:rsidRPr="00680798" w:rsidRDefault="00E749CF" w:rsidP="00A62032">
            <w:pPr>
              <w:pStyle w:val="TableParagraph"/>
              <w:spacing w:line="250" w:lineRule="exact"/>
              <w:ind w:left="639" w:right="391" w:hanging="235"/>
              <w:jc w:val="center"/>
              <w:rPr>
                <w:color w:val="000000"/>
                <w:sz w:val="24"/>
                <w:szCs w:val="24"/>
              </w:rPr>
            </w:pPr>
            <w:r w:rsidRPr="00680798">
              <w:rPr>
                <w:color w:val="000000"/>
              </w:rPr>
              <w:t>SRIJITA MOITRA</w:t>
            </w:r>
          </w:p>
        </w:tc>
        <w:tc>
          <w:tcPr>
            <w:tcW w:w="6530" w:type="dxa"/>
            <w:vMerge/>
            <w:vAlign w:val="center"/>
          </w:tcPr>
          <w:p w14:paraId="20427AEE" w14:textId="77777777" w:rsidR="00E749CF" w:rsidRPr="00680798" w:rsidRDefault="00E749CF" w:rsidP="00A62032">
            <w:pPr>
              <w:jc w:val="center"/>
              <w:rPr>
                <w:rFonts w:eastAsia="SimSun"/>
                <w:sz w:val="24"/>
                <w:szCs w:val="24"/>
                <w:lang w:bidi="ar"/>
              </w:rPr>
            </w:pPr>
          </w:p>
        </w:tc>
      </w:tr>
      <w:tr w:rsidR="00E749CF" w:rsidRPr="00680798" w14:paraId="53EBD076" w14:textId="77777777" w:rsidTr="00A62032">
        <w:trPr>
          <w:trHeight w:val="505"/>
        </w:trPr>
        <w:tc>
          <w:tcPr>
            <w:tcW w:w="1040" w:type="dxa"/>
            <w:vAlign w:val="center"/>
          </w:tcPr>
          <w:p w14:paraId="1C43C8C7" w14:textId="77777777" w:rsidR="00E749CF" w:rsidRPr="00680798" w:rsidRDefault="00E749CF" w:rsidP="00A62032">
            <w:pPr>
              <w:pStyle w:val="TableParagraph"/>
              <w:jc w:val="center"/>
              <w:rPr>
                <w:rFonts w:eastAsia="SimSun"/>
                <w:sz w:val="24"/>
                <w:szCs w:val="24"/>
                <w:lang w:bidi="ar"/>
              </w:rPr>
            </w:pPr>
            <w:r w:rsidRPr="00680798">
              <w:rPr>
                <w:color w:val="000000"/>
                <w:sz w:val="24"/>
                <w:szCs w:val="24"/>
              </w:rPr>
              <w:t>25</w:t>
            </w:r>
          </w:p>
        </w:tc>
        <w:tc>
          <w:tcPr>
            <w:tcW w:w="2610" w:type="dxa"/>
            <w:vAlign w:val="center"/>
          </w:tcPr>
          <w:p w14:paraId="6F7A431F" w14:textId="77777777" w:rsidR="00E749CF" w:rsidRPr="00680798" w:rsidRDefault="00E749CF" w:rsidP="00A62032">
            <w:pPr>
              <w:pStyle w:val="TableParagraph"/>
              <w:spacing w:line="250" w:lineRule="exact"/>
              <w:ind w:left="639" w:right="391" w:hanging="235"/>
              <w:jc w:val="center"/>
              <w:rPr>
                <w:color w:val="000000"/>
                <w:sz w:val="24"/>
                <w:szCs w:val="24"/>
              </w:rPr>
            </w:pPr>
            <w:r w:rsidRPr="00680798">
              <w:rPr>
                <w:color w:val="000000"/>
              </w:rPr>
              <w:t>PAYEL MITRA</w:t>
            </w:r>
          </w:p>
        </w:tc>
        <w:tc>
          <w:tcPr>
            <w:tcW w:w="6530" w:type="dxa"/>
            <w:vMerge/>
            <w:vAlign w:val="center"/>
          </w:tcPr>
          <w:p w14:paraId="406DEB61" w14:textId="77777777" w:rsidR="00E749CF" w:rsidRPr="00680798" w:rsidRDefault="00E749CF" w:rsidP="00A62032">
            <w:pPr>
              <w:jc w:val="center"/>
              <w:rPr>
                <w:rFonts w:eastAsia="SimSun"/>
                <w:sz w:val="24"/>
                <w:szCs w:val="24"/>
                <w:lang w:bidi="ar"/>
              </w:rPr>
            </w:pPr>
          </w:p>
        </w:tc>
      </w:tr>
      <w:tr w:rsidR="00E749CF" w:rsidRPr="00680798" w14:paraId="240553E0" w14:textId="77777777" w:rsidTr="00A62032">
        <w:trPr>
          <w:trHeight w:val="505"/>
        </w:trPr>
        <w:tc>
          <w:tcPr>
            <w:tcW w:w="1040" w:type="dxa"/>
            <w:vAlign w:val="center"/>
          </w:tcPr>
          <w:p w14:paraId="18A9321C" w14:textId="77777777" w:rsidR="00E749CF" w:rsidRPr="00680798" w:rsidRDefault="00E749CF" w:rsidP="00A62032">
            <w:pPr>
              <w:pStyle w:val="TableParagraph"/>
              <w:jc w:val="center"/>
              <w:rPr>
                <w:rFonts w:eastAsia="SimSun"/>
                <w:sz w:val="24"/>
                <w:szCs w:val="24"/>
                <w:lang w:bidi="ar"/>
              </w:rPr>
            </w:pPr>
            <w:r w:rsidRPr="00680798">
              <w:rPr>
                <w:color w:val="000000"/>
                <w:sz w:val="24"/>
                <w:szCs w:val="24"/>
              </w:rPr>
              <w:t>26</w:t>
            </w:r>
          </w:p>
        </w:tc>
        <w:tc>
          <w:tcPr>
            <w:tcW w:w="2610" w:type="dxa"/>
            <w:vAlign w:val="center"/>
          </w:tcPr>
          <w:p w14:paraId="2DF41D96" w14:textId="77777777" w:rsidR="00E749CF" w:rsidRPr="00680798" w:rsidRDefault="00E749CF" w:rsidP="00A62032">
            <w:pPr>
              <w:pStyle w:val="TableParagraph"/>
              <w:spacing w:line="250" w:lineRule="exact"/>
              <w:ind w:left="639" w:right="391" w:hanging="235"/>
              <w:jc w:val="center"/>
              <w:rPr>
                <w:color w:val="000000"/>
                <w:sz w:val="24"/>
                <w:szCs w:val="24"/>
              </w:rPr>
            </w:pPr>
            <w:r w:rsidRPr="00680798">
              <w:rPr>
                <w:color w:val="000000"/>
              </w:rPr>
              <w:t>APARNA KUMARI JHA</w:t>
            </w:r>
          </w:p>
        </w:tc>
        <w:tc>
          <w:tcPr>
            <w:tcW w:w="6530" w:type="dxa"/>
            <w:vMerge w:val="restart"/>
            <w:vAlign w:val="center"/>
          </w:tcPr>
          <w:p w14:paraId="091FCCED" w14:textId="77777777" w:rsidR="00E749CF" w:rsidRPr="00680798" w:rsidRDefault="00E749CF" w:rsidP="00A62032">
            <w:pPr>
              <w:jc w:val="center"/>
              <w:rPr>
                <w:rFonts w:eastAsia="SimSun"/>
                <w:sz w:val="24"/>
                <w:szCs w:val="24"/>
                <w:lang w:bidi="ar"/>
              </w:rPr>
            </w:pPr>
            <w:r w:rsidRPr="00680798">
              <w:rPr>
                <w:smallCaps/>
              </w:rPr>
              <w:t>A Study relating to the Implementation of Wild Life (Protection) Act, 1972 in Mahananda Wildlife Sanctuary.</w:t>
            </w:r>
          </w:p>
        </w:tc>
      </w:tr>
      <w:tr w:rsidR="00E749CF" w:rsidRPr="00680798" w14:paraId="4BB3EC21" w14:textId="77777777" w:rsidTr="00A62032">
        <w:trPr>
          <w:trHeight w:val="505"/>
        </w:trPr>
        <w:tc>
          <w:tcPr>
            <w:tcW w:w="1040" w:type="dxa"/>
            <w:vAlign w:val="center"/>
          </w:tcPr>
          <w:p w14:paraId="7B6F7F8E" w14:textId="77777777" w:rsidR="00E749CF" w:rsidRPr="00680798" w:rsidRDefault="00E749CF" w:rsidP="00A62032">
            <w:pPr>
              <w:pStyle w:val="TableParagraph"/>
              <w:jc w:val="center"/>
              <w:rPr>
                <w:rFonts w:eastAsia="SimSun"/>
                <w:sz w:val="24"/>
                <w:szCs w:val="24"/>
                <w:lang w:bidi="ar"/>
              </w:rPr>
            </w:pPr>
            <w:r w:rsidRPr="00680798">
              <w:rPr>
                <w:color w:val="000000"/>
                <w:sz w:val="24"/>
                <w:szCs w:val="24"/>
              </w:rPr>
              <w:t>27</w:t>
            </w:r>
          </w:p>
        </w:tc>
        <w:tc>
          <w:tcPr>
            <w:tcW w:w="2610" w:type="dxa"/>
            <w:vAlign w:val="center"/>
          </w:tcPr>
          <w:p w14:paraId="7F7D59DA" w14:textId="77777777" w:rsidR="00E749CF" w:rsidRPr="00680798" w:rsidRDefault="00E749CF" w:rsidP="00A62032">
            <w:pPr>
              <w:pStyle w:val="TableParagraph"/>
              <w:spacing w:line="250" w:lineRule="exact"/>
              <w:ind w:left="639" w:right="391" w:hanging="235"/>
              <w:jc w:val="center"/>
              <w:rPr>
                <w:color w:val="000000"/>
                <w:sz w:val="24"/>
                <w:szCs w:val="24"/>
              </w:rPr>
            </w:pPr>
            <w:r w:rsidRPr="00680798">
              <w:rPr>
                <w:color w:val="000000"/>
              </w:rPr>
              <w:t>PARIDHI BAGHWAR</w:t>
            </w:r>
          </w:p>
        </w:tc>
        <w:tc>
          <w:tcPr>
            <w:tcW w:w="6530" w:type="dxa"/>
            <w:vMerge/>
            <w:vAlign w:val="center"/>
          </w:tcPr>
          <w:p w14:paraId="06ECF65C" w14:textId="77777777" w:rsidR="00E749CF" w:rsidRPr="00680798" w:rsidRDefault="00E749CF" w:rsidP="00A62032">
            <w:pPr>
              <w:jc w:val="center"/>
              <w:rPr>
                <w:rFonts w:eastAsia="SimSun"/>
                <w:sz w:val="24"/>
                <w:szCs w:val="24"/>
                <w:lang w:bidi="ar"/>
              </w:rPr>
            </w:pPr>
          </w:p>
        </w:tc>
      </w:tr>
      <w:tr w:rsidR="00E749CF" w:rsidRPr="00680798" w14:paraId="1F7E0D7E" w14:textId="77777777" w:rsidTr="00A62032">
        <w:trPr>
          <w:trHeight w:val="505"/>
        </w:trPr>
        <w:tc>
          <w:tcPr>
            <w:tcW w:w="1040" w:type="dxa"/>
            <w:vAlign w:val="center"/>
          </w:tcPr>
          <w:p w14:paraId="50769D7B" w14:textId="77777777" w:rsidR="00E749CF" w:rsidRPr="00680798" w:rsidRDefault="00E749CF" w:rsidP="00A62032">
            <w:pPr>
              <w:pStyle w:val="TableParagraph"/>
              <w:jc w:val="center"/>
              <w:rPr>
                <w:rFonts w:eastAsia="SimSun"/>
                <w:sz w:val="24"/>
                <w:szCs w:val="24"/>
                <w:lang w:bidi="ar"/>
              </w:rPr>
            </w:pPr>
            <w:r w:rsidRPr="00680798">
              <w:rPr>
                <w:color w:val="000000"/>
                <w:sz w:val="24"/>
                <w:szCs w:val="24"/>
              </w:rPr>
              <w:t>28</w:t>
            </w:r>
          </w:p>
        </w:tc>
        <w:tc>
          <w:tcPr>
            <w:tcW w:w="2610" w:type="dxa"/>
            <w:vAlign w:val="center"/>
          </w:tcPr>
          <w:p w14:paraId="71845C4F" w14:textId="77777777" w:rsidR="00E749CF" w:rsidRPr="00680798" w:rsidRDefault="00E749CF" w:rsidP="00A62032">
            <w:pPr>
              <w:pStyle w:val="TableParagraph"/>
              <w:spacing w:line="250" w:lineRule="exact"/>
              <w:ind w:left="639" w:right="391" w:hanging="235"/>
              <w:jc w:val="center"/>
              <w:rPr>
                <w:color w:val="000000"/>
                <w:sz w:val="24"/>
                <w:szCs w:val="24"/>
              </w:rPr>
            </w:pPr>
            <w:r w:rsidRPr="00680798">
              <w:rPr>
                <w:color w:val="000000"/>
              </w:rPr>
              <w:t>PRIYANKA SAHANI</w:t>
            </w:r>
          </w:p>
        </w:tc>
        <w:tc>
          <w:tcPr>
            <w:tcW w:w="6530" w:type="dxa"/>
            <w:vMerge/>
            <w:vAlign w:val="center"/>
          </w:tcPr>
          <w:p w14:paraId="7DD640BA" w14:textId="77777777" w:rsidR="00E749CF" w:rsidRPr="00680798" w:rsidRDefault="00E749CF" w:rsidP="00A62032">
            <w:pPr>
              <w:jc w:val="center"/>
              <w:rPr>
                <w:rFonts w:eastAsia="SimSun"/>
                <w:sz w:val="24"/>
                <w:szCs w:val="24"/>
                <w:lang w:bidi="ar"/>
              </w:rPr>
            </w:pPr>
          </w:p>
        </w:tc>
      </w:tr>
      <w:tr w:rsidR="00E749CF" w:rsidRPr="00680798" w14:paraId="32D3F384" w14:textId="77777777" w:rsidTr="00A62032">
        <w:trPr>
          <w:trHeight w:val="505"/>
        </w:trPr>
        <w:tc>
          <w:tcPr>
            <w:tcW w:w="1040" w:type="dxa"/>
            <w:vAlign w:val="center"/>
          </w:tcPr>
          <w:p w14:paraId="41D8603B" w14:textId="77777777" w:rsidR="00E749CF" w:rsidRPr="00680798" w:rsidRDefault="00E749CF" w:rsidP="00A62032">
            <w:pPr>
              <w:pStyle w:val="TableParagraph"/>
              <w:jc w:val="center"/>
              <w:rPr>
                <w:rFonts w:eastAsia="SimSun"/>
                <w:sz w:val="24"/>
                <w:szCs w:val="24"/>
                <w:lang w:bidi="ar"/>
              </w:rPr>
            </w:pPr>
            <w:r w:rsidRPr="00680798">
              <w:rPr>
                <w:color w:val="000000"/>
                <w:sz w:val="24"/>
                <w:szCs w:val="24"/>
              </w:rPr>
              <w:t>29</w:t>
            </w:r>
          </w:p>
        </w:tc>
        <w:tc>
          <w:tcPr>
            <w:tcW w:w="2610" w:type="dxa"/>
            <w:vAlign w:val="center"/>
          </w:tcPr>
          <w:p w14:paraId="24F09FE3" w14:textId="77777777" w:rsidR="00E749CF" w:rsidRPr="00680798" w:rsidRDefault="00E749CF" w:rsidP="00A62032">
            <w:pPr>
              <w:pStyle w:val="TableParagraph"/>
              <w:spacing w:line="250" w:lineRule="exact"/>
              <w:ind w:left="639" w:right="391" w:hanging="235"/>
              <w:jc w:val="center"/>
              <w:rPr>
                <w:color w:val="000000"/>
                <w:sz w:val="24"/>
                <w:szCs w:val="24"/>
              </w:rPr>
            </w:pPr>
            <w:r w:rsidRPr="00680798">
              <w:rPr>
                <w:color w:val="000000"/>
              </w:rPr>
              <w:t>SANCHITA SEN</w:t>
            </w:r>
          </w:p>
        </w:tc>
        <w:tc>
          <w:tcPr>
            <w:tcW w:w="6530" w:type="dxa"/>
            <w:vMerge/>
            <w:vAlign w:val="center"/>
          </w:tcPr>
          <w:p w14:paraId="3E3282E2" w14:textId="77777777" w:rsidR="00E749CF" w:rsidRPr="00680798" w:rsidRDefault="00E749CF" w:rsidP="00A62032">
            <w:pPr>
              <w:jc w:val="center"/>
              <w:rPr>
                <w:rFonts w:eastAsia="SimSun"/>
                <w:b/>
                <w:bCs/>
                <w:sz w:val="24"/>
                <w:szCs w:val="24"/>
                <w:lang w:bidi="ar"/>
              </w:rPr>
            </w:pPr>
          </w:p>
        </w:tc>
      </w:tr>
      <w:tr w:rsidR="00E749CF" w:rsidRPr="00680798" w14:paraId="3F867647" w14:textId="77777777" w:rsidTr="00A62032">
        <w:trPr>
          <w:trHeight w:val="505"/>
        </w:trPr>
        <w:tc>
          <w:tcPr>
            <w:tcW w:w="1040" w:type="dxa"/>
            <w:vAlign w:val="center"/>
          </w:tcPr>
          <w:p w14:paraId="0831D983" w14:textId="77777777" w:rsidR="00E749CF" w:rsidRPr="00680798" w:rsidRDefault="00E749CF" w:rsidP="00A62032">
            <w:pPr>
              <w:pStyle w:val="TableParagraph"/>
              <w:jc w:val="center"/>
              <w:rPr>
                <w:rFonts w:eastAsia="SimSun"/>
                <w:sz w:val="24"/>
                <w:szCs w:val="24"/>
                <w:lang w:bidi="ar"/>
              </w:rPr>
            </w:pPr>
            <w:r w:rsidRPr="00680798">
              <w:rPr>
                <w:color w:val="000000"/>
                <w:sz w:val="24"/>
                <w:szCs w:val="24"/>
              </w:rPr>
              <w:t>30</w:t>
            </w:r>
          </w:p>
        </w:tc>
        <w:tc>
          <w:tcPr>
            <w:tcW w:w="2610" w:type="dxa"/>
            <w:vAlign w:val="center"/>
          </w:tcPr>
          <w:p w14:paraId="7B721FCC" w14:textId="77777777" w:rsidR="00E749CF" w:rsidRPr="00680798" w:rsidRDefault="00E749CF" w:rsidP="00A62032">
            <w:pPr>
              <w:pStyle w:val="TableParagraph"/>
              <w:spacing w:line="250" w:lineRule="exact"/>
              <w:ind w:left="639" w:right="391" w:hanging="235"/>
              <w:jc w:val="center"/>
              <w:rPr>
                <w:color w:val="000000"/>
                <w:sz w:val="24"/>
                <w:szCs w:val="24"/>
              </w:rPr>
            </w:pPr>
            <w:r w:rsidRPr="00680798">
              <w:rPr>
                <w:color w:val="000000"/>
              </w:rPr>
              <w:t>SORMISTHA ROY</w:t>
            </w:r>
          </w:p>
        </w:tc>
        <w:tc>
          <w:tcPr>
            <w:tcW w:w="6530" w:type="dxa"/>
            <w:vMerge/>
            <w:vAlign w:val="center"/>
          </w:tcPr>
          <w:p w14:paraId="643AD190" w14:textId="77777777" w:rsidR="00E749CF" w:rsidRPr="00680798" w:rsidRDefault="00E749CF" w:rsidP="00A62032">
            <w:pPr>
              <w:jc w:val="center"/>
              <w:rPr>
                <w:rFonts w:eastAsia="SimSun"/>
                <w:b/>
                <w:bCs/>
                <w:sz w:val="24"/>
                <w:szCs w:val="24"/>
                <w:lang w:bidi="ar"/>
              </w:rPr>
            </w:pPr>
          </w:p>
        </w:tc>
      </w:tr>
      <w:tr w:rsidR="00E749CF" w:rsidRPr="00680798" w14:paraId="0B81F61E" w14:textId="77777777" w:rsidTr="00A62032">
        <w:trPr>
          <w:trHeight w:val="505"/>
        </w:trPr>
        <w:tc>
          <w:tcPr>
            <w:tcW w:w="1040" w:type="dxa"/>
            <w:vAlign w:val="center"/>
          </w:tcPr>
          <w:p w14:paraId="24744A07" w14:textId="77777777" w:rsidR="00E749CF" w:rsidRPr="00680798" w:rsidRDefault="00E749CF" w:rsidP="00A62032">
            <w:pPr>
              <w:pStyle w:val="TableParagraph"/>
              <w:jc w:val="center"/>
              <w:rPr>
                <w:rFonts w:eastAsia="SimSun"/>
                <w:sz w:val="24"/>
                <w:szCs w:val="24"/>
                <w:lang w:bidi="ar"/>
              </w:rPr>
            </w:pPr>
            <w:r w:rsidRPr="00680798">
              <w:rPr>
                <w:color w:val="000000"/>
                <w:sz w:val="24"/>
                <w:szCs w:val="24"/>
              </w:rPr>
              <w:t>31</w:t>
            </w:r>
          </w:p>
        </w:tc>
        <w:tc>
          <w:tcPr>
            <w:tcW w:w="2610" w:type="dxa"/>
            <w:vAlign w:val="center"/>
          </w:tcPr>
          <w:p w14:paraId="1C48A5EB" w14:textId="77777777" w:rsidR="00E749CF" w:rsidRPr="00680798" w:rsidRDefault="00E749CF" w:rsidP="00A62032">
            <w:pPr>
              <w:pStyle w:val="TableParagraph"/>
              <w:spacing w:line="250" w:lineRule="exact"/>
              <w:ind w:left="639" w:right="391" w:hanging="235"/>
              <w:jc w:val="center"/>
              <w:rPr>
                <w:color w:val="000000"/>
                <w:sz w:val="24"/>
                <w:szCs w:val="24"/>
              </w:rPr>
            </w:pPr>
            <w:r w:rsidRPr="00680798">
              <w:rPr>
                <w:color w:val="000000"/>
              </w:rPr>
              <w:t>PRITAM GHOSH</w:t>
            </w:r>
          </w:p>
        </w:tc>
        <w:tc>
          <w:tcPr>
            <w:tcW w:w="6530" w:type="dxa"/>
            <w:vMerge w:val="restart"/>
            <w:vAlign w:val="center"/>
          </w:tcPr>
          <w:p w14:paraId="2A11E4C4" w14:textId="77777777" w:rsidR="00E749CF" w:rsidRPr="00680798" w:rsidRDefault="00E749CF" w:rsidP="00A62032">
            <w:pPr>
              <w:jc w:val="center"/>
              <w:rPr>
                <w:rFonts w:eastAsia="SimSun"/>
                <w:sz w:val="24"/>
                <w:szCs w:val="24"/>
                <w:lang w:bidi="ar"/>
              </w:rPr>
            </w:pPr>
            <w:r w:rsidRPr="00680798">
              <w:rPr>
                <w:smallCaps/>
              </w:rPr>
              <w:t>Critical Analysis of Juvenile Delinquency in Siliguri Sub-Division: A Study with special reference to Implementation of Juvenile Justice (Care and Protection of Children) Act, 2015.</w:t>
            </w:r>
          </w:p>
        </w:tc>
      </w:tr>
      <w:tr w:rsidR="00E749CF" w:rsidRPr="00680798" w14:paraId="1B5EF2C5" w14:textId="77777777" w:rsidTr="00A62032">
        <w:trPr>
          <w:trHeight w:val="505"/>
        </w:trPr>
        <w:tc>
          <w:tcPr>
            <w:tcW w:w="1040" w:type="dxa"/>
            <w:vAlign w:val="center"/>
          </w:tcPr>
          <w:p w14:paraId="13CB983F" w14:textId="77777777" w:rsidR="00E749CF" w:rsidRPr="00680798" w:rsidRDefault="00E749CF" w:rsidP="00A62032">
            <w:pPr>
              <w:pStyle w:val="TableParagraph"/>
              <w:jc w:val="center"/>
              <w:rPr>
                <w:rFonts w:eastAsia="SimSun"/>
                <w:sz w:val="24"/>
                <w:szCs w:val="24"/>
                <w:lang w:bidi="ar"/>
              </w:rPr>
            </w:pPr>
            <w:r w:rsidRPr="00680798">
              <w:rPr>
                <w:color w:val="000000"/>
                <w:sz w:val="24"/>
                <w:szCs w:val="24"/>
              </w:rPr>
              <w:t>32</w:t>
            </w:r>
          </w:p>
        </w:tc>
        <w:tc>
          <w:tcPr>
            <w:tcW w:w="2610" w:type="dxa"/>
            <w:vAlign w:val="center"/>
          </w:tcPr>
          <w:p w14:paraId="049C56F9" w14:textId="77777777" w:rsidR="00E749CF" w:rsidRPr="00680798" w:rsidRDefault="00E749CF" w:rsidP="00A62032">
            <w:pPr>
              <w:pStyle w:val="TableParagraph"/>
              <w:spacing w:line="250" w:lineRule="exact"/>
              <w:ind w:left="639" w:right="391" w:hanging="235"/>
              <w:jc w:val="center"/>
              <w:rPr>
                <w:color w:val="000000"/>
                <w:sz w:val="24"/>
                <w:szCs w:val="24"/>
              </w:rPr>
            </w:pPr>
            <w:r w:rsidRPr="00680798">
              <w:rPr>
                <w:color w:val="000000"/>
              </w:rPr>
              <w:t>SANJAY KUMAR SAHANI</w:t>
            </w:r>
          </w:p>
        </w:tc>
        <w:tc>
          <w:tcPr>
            <w:tcW w:w="6530" w:type="dxa"/>
            <w:vMerge/>
            <w:vAlign w:val="center"/>
          </w:tcPr>
          <w:p w14:paraId="7CC136C4" w14:textId="77777777" w:rsidR="00E749CF" w:rsidRPr="00680798" w:rsidRDefault="00E749CF" w:rsidP="00A62032">
            <w:pPr>
              <w:jc w:val="center"/>
              <w:rPr>
                <w:rFonts w:eastAsia="SimSun"/>
                <w:sz w:val="24"/>
                <w:szCs w:val="24"/>
                <w:lang w:bidi="ar"/>
              </w:rPr>
            </w:pPr>
          </w:p>
        </w:tc>
      </w:tr>
      <w:tr w:rsidR="00E749CF" w:rsidRPr="00680798" w14:paraId="27EAE269" w14:textId="77777777" w:rsidTr="00A62032">
        <w:trPr>
          <w:trHeight w:val="505"/>
        </w:trPr>
        <w:tc>
          <w:tcPr>
            <w:tcW w:w="1040" w:type="dxa"/>
            <w:vAlign w:val="center"/>
          </w:tcPr>
          <w:p w14:paraId="249422E5" w14:textId="77777777" w:rsidR="00E749CF" w:rsidRPr="00680798" w:rsidRDefault="00E749CF" w:rsidP="00A62032">
            <w:pPr>
              <w:pStyle w:val="TableParagraph"/>
              <w:jc w:val="center"/>
              <w:rPr>
                <w:rFonts w:eastAsia="SimSun"/>
                <w:sz w:val="24"/>
                <w:szCs w:val="24"/>
                <w:lang w:bidi="ar"/>
              </w:rPr>
            </w:pPr>
            <w:r w:rsidRPr="00680798">
              <w:rPr>
                <w:color w:val="000000"/>
                <w:sz w:val="24"/>
                <w:szCs w:val="24"/>
              </w:rPr>
              <w:t>33</w:t>
            </w:r>
          </w:p>
        </w:tc>
        <w:tc>
          <w:tcPr>
            <w:tcW w:w="2610" w:type="dxa"/>
            <w:vAlign w:val="center"/>
          </w:tcPr>
          <w:p w14:paraId="620B6EED" w14:textId="77777777" w:rsidR="00E749CF" w:rsidRPr="00680798" w:rsidRDefault="00E749CF" w:rsidP="00A62032">
            <w:pPr>
              <w:pStyle w:val="TableParagraph"/>
              <w:spacing w:line="250" w:lineRule="exact"/>
              <w:ind w:left="639" w:right="391" w:hanging="235"/>
              <w:jc w:val="center"/>
              <w:rPr>
                <w:color w:val="000000"/>
                <w:sz w:val="24"/>
                <w:szCs w:val="24"/>
              </w:rPr>
            </w:pPr>
            <w:r w:rsidRPr="00680798">
              <w:rPr>
                <w:color w:val="000000"/>
              </w:rPr>
              <w:t>PUJA SINGH</w:t>
            </w:r>
          </w:p>
        </w:tc>
        <w:tc>
          <w:tcPr>
            <w:tcW w:w="6530" w:type="dxa"/>
            <w:vMerge/>
            <w:vAlign w:val="center"/>
          </w:tcPr>
          <w:p w14:paraId="6BAB5BBA" w14:textId="77777777" w:rsidR="00E749CF" w:rsidRPr="00680798" w:rsidRDefault="00E749CF" w:rsidP="00A62032">
            <w:pPr>
              <w:jc w:val="center"/>
              <w:rPr>
                <w:rFonts w:eastAsia="SimSun"/>
                <w:sz w:val="24"/>
                <w:szCs w:val="24"/>
                <w:lang w:bidi="ar"/>
              </w:rPr>
            </w:pPr>
          </w:p>
        </w:tc>
      </w:tr>
      <w:tr w:rsidR="00E749CF" w:rsidRPr="00680798" w14:paraId="49E6789C" w14:textId="77777777" w:rsidTr="00A62032">
        <w:trPr>
          <w:trHeight w:val="505"/>
        </w:trPr>
        <w:tc>
          <w:tcPr>
            <w:tcW w:w="1040" w:type="dxa"/>
            <w:vAlign w:val="center"/>
          </w:tcPr>
          <w:p w14:paraId="78FCA916" w14:textId="77777777" w:rsidR="00E749CF" w:rsidRPr="00680798" w:rsidRDefault="00E749CF" w:rsidP="00A62032">
            <w:pPr>
              <w:pStyle w:val="TableParagraph"/>
              <w:jc w:val="center"/>
              <w:rPr>
                <w:color w:val="000000"/>
                <w:sz w:val="24"/>
                <w:szCs w:val="24"/>
              </w:rPr>
            </w:pPr>
            <w:r w:rsidRPr="00680798">
              <w:rPr>
                <w:color w:val="000000"/>
              </w:rPr>
              <w:t>34</w:t>
            </w:r>
          </w:p>
        </w:tc>
        <w:tc>
          <w:tcPr>
            <w:tcW w:w="2610" w:type="dxa"/>
            <w:vAlign w:val="center"/>
          </w:tcPr>
          <w:p w14:paraId="0FEFB41F"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SURAJ DAS</w:t>
            </w:r>
          </w:p>
        </w:tc>
        <w:tc>
          <w:tcPr>
            <w:tcW w:w="6530" w:type="dxa"/>
            <w:vMerge/>
            <w:vAlign w:val="center"/>
          </w:tcPr>
          <w:p w14:paraId="79DDB7F0" w14:textId="77777777" w:rsidR="00E749CF" w:rsidRPr="00680798" w:rsidRDefault="00E749CF" w:rsidP="00A62032">
            <w:pPr>
              <w:jc w:val="center"/>
            </w:pPr>
          </w:p>
        </w:tc>
      </w:tr>
      <w:tr w:rsidR="00E749CF" w:rsidRPr="00680798" w14:paraId="38BC625F" w14:textId="77777777" w:rsidTr="00A62032">
        <w:trPr>
          <w:trHeight w:val="505"/>
        </w:trPr>
        <w:tc>
          <w:tcPr>
            <w:tcW w:w="1040" w:type="dxa"/>
            <w:vAlign w:val="center"/>
          </w:tcPr>
          <w:p w14:paraId="29ADCD6B" w14:textId="77777777" w:rsidR="00E749CF" w:rsidRPr="00680798" w:rsidRDefault="00E749CF" w:rsidP="00A62032">
            <w:pPr>
              <w:pStyle w:val="TableParagraph"/>
              <w:jc w:val="center"/>
              <w:rPr>
                <w:color w:val="000000"/>
                <w:sz w:val="24"/>
                <w:szCs w:val="24"/>
              </w:rPr>
            </w:pPr>
            <w:r w:rsidRPr="00680798">
              <w:rPr>
                <w:color w:val="000000"/>
              </w:rPr>
              <w:t>35</w:t>
            </w:r>
          </w:p>
        </w:tc>
        <w:tc>
          <w:tcPr>
            <w:tcW w:w="2610" w:type="dxa"/>
            <w:vAlign w:val="center"/>
          </w:tcPr>
          <w:p w14:paraId="0BAE460F"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ANIMITRA ROY</w:t>
            </w:r>
          </w:p>
        </w:tc>
        <w:tc>
          <w:tcPr>
            <w:tcW w:w="6530" w:type="dxa"/>
            <w:vMerge/>
            <w:vAlign w:val="center"/>
          </w:tcPr>
          <w:p w14:paraId="37C26C2A" w14:textId="77777777" w:rsidR="00E749CF" w:rsidRPr="00680798" w:rsidRDefault="00E749CF" w:rsidP="00A62032">
            <w:pPr>
              <w:jc w:val="center"/>
            </w:pPr>
          </w:p>
        </w:tc>
      </w:tr>
      <w:tr w:rsidR="00E749CF" w:rsidRPr="00680798" w14:paraId="357EF062" w14:textId="77777777" w:rsidTr="00A62032">
        <w:trPr>
          <w:trHeight w:val="505"/>
        </w:trPr>
        <w:tc>
          <w:tcPr>
            <w:tcW w:w="1040" w:type="dxa"/>
            <w:vAlign w:val="center"/>
          </w:tcPr>
          <w:p w14:paraId="2E16AB8F" w14:textId="77777777" w:rsidR="00E749CF" w:rsidRPr="00680798" w:rsidRDefault="00E749CF" w:rsidP="00A62032">
            <w:pPr>
              <w:pStyle w:val="TableParagraph"/>
              <w:jc w:val="center"/>
              <w:rPr>
                <w:color w:val="000000"/>
                <w:sz w:val="24"/>
                <w:szCs w:val="24"/>
              </w:rPr>
            </w:pPr>
            <w:r w:rsidRPr="00680798">
              <w:rPr>
                <w:color w:val="000000"/>
              </w:rPr>
              <w:t>36</w:t>
            </w:r>
          </w:p>
        </w:tc>
        <w:tc>
          <w:tcPr>
            <w:tcW w:w="2610" w:type="dxa"/>
            <w:vAlign w:val="center"/>
          </w:tcPr>
          <w:p w14:paraId="36C046A5"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JOGESH KUMAR KHAITAN</w:t>
            </w:r>
          </w:p>
        </w:tc>
        <w:tc>
          <w:tcPr>
            <w:tcW w:w="6530" w:type="dxa"/>
            <w:vMerge w:val="restart"/>
            <w:vAlign w:val="center"/>
          </w:tcPr>
          <w:p w14:paraId="0962FC8A" w14:textId="77777777" w:rsidR="00E749CF" w:rsidRPr="00680798" w:rsidRDefault="00E749CF" w:rsidP="00A62032">
            <w:pPr>
              <w:jc w:val="center"/>
            </w:pPr>
            <w:r w:rsidRPr="00680798">
              <w:rPr>
                <w:smallCaps/>
              </w:rPr>
              <w:t xml:space="preserve">A Study relating to Implementation and Impact of Socio-Economic Scheme of </w:t>
            </w:r>
            <w:proofErr w:type="spellStart"/>
            <w:r w:rsidRPr="00680798">
              <w:rPr>
                <w:smallCaps/>
              </w:rPr>
              <w:t>Lakshmir</w:t>
            </w:r>
            <w:proofErr w:type="spellEnd"/>
            <w:r w:rsidRPr="00680798">
              <w:rPr>
                <w:smallCaps/>
              </w:rPr>
              <w:t xml:space="preserve"> </w:t>
            </w:r>
            <w:proofErr w:type="spellStart"/>
            <w:r w:rsidRPr="00680798">
              <w:rPr>
                <w:smallCaps/>
              </w:rPr>
              <w:t>Bhandar</w:t>
            </w:r>
            <w:proofErr w:type="spellEnd"/>
            <w:r w:rsidRPr="00680798">
              <w:rPr>
                <w:smallCaps/>
              </w:rPr>
              <w:t xml:space="preserve"> Scheme with special reference to Siliguri Municipal Corporation.</w:t>
            </w:r>
          </w:p>
        </w:tc>
      </w:tr>
      <w:tr w:rsidR="00E749CF" w:rsidRPr="00680798" w14:paraId="754D2FB5" w14:textId="77777777" w:rsidTr="00A62032">
        <w:trPr>
          <w:trHeight w:val="505"/>
        </w:trPr>
        <w:tc>
          <w:tcPr>
            <w:tcW w:w="1040" w:type="dxa"/>
            <w:vAlign w:val="center"/>
          </w:tcPr>
          <w:p w14:paraId="61D8A68F" w14:textId="77777777" w:rsidR="00E749CF" w:rsidRPr="00680798" w:rsidRDefault="00E749CF" w:rsidP="00A62032">
            <w:pPr>
              <w:pStyle w:val="TableParagraph"/>
              <w:jc w:val="center"/>
              <w:rPr>
                <w:color w:val="000000"/>
                <w:sz w:val="24"/>
                <w:szCs w:val="24"/>
              </w:rPr>
            </w:pPr>
            <w:r w:rsidRPr="00680798">
              <w:rPr>
                <w:color w:val="000000"/>
              </w:rPr>
              <w:t>37</w:t>
            </w:r>
          </w:p>
        </w:tc>
        <w:tc>
          <w:tcPr>
            <w:tcW w:w="2610" w:type="dxa"/>
            <w:vAlign w:val="center"/>
          </w:tcPr>
          <w:p w14:paraId="4F7A9650"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LAKHAN PRASAD</w:t>
            </w:r>
          </w:p>
        </w:tc>
        <w:tc>
          <w:tcPr>
            <w:tcW w:w="6530" w:type="dxa"/>
            <w:vMerge/>
            <w:vAlign w:val="center"/>
          </w:tcPr>
          <w:p w14:paraId="2CE55727" w14:textId="77777777" w:rsidR="00E749CF" w:rsidRPr="00680798" w:rsidRDefault="00E749CF" w:rsidP="00A62032">
            <w:pPr>
              <w:jc w:val="center"/>
            </w:pPr>
          </w:p>
        </w:tc>
      </w:tr>
      <w:tr w:rsidR="00E749CF" w:rsidRPr="00680798" w14:paraId="1E4973F2" w14:textId="77777777" w:rsidTr="00A62032">
        <w:trPr>
          <w:trHeight w:val="505"/>
        </w:trPr>
        <w:tc>
          <w:tcPr>
            <w:tcW w:w="1040" w:type="dxa"/>
            <w:vAlign w:val="center"/>
          </w:tcPr>
          <w:p w14:paraId="2D2C29F7" w14:textId="77777777" w:rsidR="00E749CF" w:rsidRPr="00680798" w:rsidRDefault="00E749CF" w:rsidP="00A62032">
            <w:pPr>
              <w:pStyle w:val="TableParagraph"/>
              <w:jc w:val="center"/>
              <w:rPr>
                <w:color w:val="000000"/>
                <w:sz w:val="24"/>
                <w:szCs w:val="24"/>
              </w:rPr>
            </w:pPr>
            <w:r w:rsidRPr="00680798">
              <w:rPr>
                <w:color w:val="000000"/>
              </w:rPr>
              <w:t>38</w:t>
            </w:r>
          </w:p>
        </w:tc>
        <w:tc>
          <w:tcPr>
            <w:tcW w:w="2610" w:type="dxa"/>
            <w:vAlign w:val="center"/>
          </w:tcPr>
          <w:p w14:paraId="1252C246"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NABARUPAM DAS</w:t>
            </w:r>
          </w:p>
        </w:tc>
        <w:tc>
          <w:tcPr>
            <w:tcW w:w="6530" w:type="dxa"/>
            <w:vMerge/>
            <w:vAlign w:val="center"/>
          </w:tcPr>
          <w:p w14:paraId="0BF3AD3B" w14:textId="77777777" w:rsidR="00E749CF" w:rsidRPr="00680798" w:rsidRDefault="00E749CF" w:rsidP="00A62032">
            <w:pPr>
              <w:jc w:val="center"/>
            </w:pPr>
          </w:p>
        </w:tc>
      </w:tr>
      <w:tr w:rsidR="00E749CF" w:rsidRPr="00680798" w14:paraId="3585BEE4" w14:textId="77777777" w:rsidTr="00A62032">
        <w:trPr>
          <w:trHeight w:val="505"/>
        </w:trPr>
        <w:tc>
          <w:tcPr>
            <w:tcW w:w="1040" w:type="dxa"/>
            <w:vAlign w:val="center"/>
          </w:tcPr>
          <w:p w14:paraId="02F1D7A5" w14:textId="77777777" w:rsidR="00E749CF" w:rsidRPr="00680798" w:rsidRDefault="00E749CF" w:rsidP="00A62032">
            <w:pPr>
              <w:pStyle w:val="TableParagraph"/>
              <w:jc w:val="center"/>
              <w:rPr>
                <w:color w:val="000000"/>
                <w:sz w:val="24"/>
                <w:szCs w:val="24"/>
              </w:rPr>
            </w:pPr>
            <w:r w:rsidRPr="00680798">
              <w:rPr>
                <w:color w:val="000000"/>
              </w:rPr>
              <w:t>39</w:t>
            </w:r>
          </w:p>
        </w:tc>
        <w:tc>
          <w:tcPr>
            <w:tcW w:w="2610" w:type="dxa"/>
            <w:vAlign w:val="center"/>
          </w:tcPr>
          <w:p w14:paraId="12EA886C"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SARIKA BHAGAT</w:t>
            </w:r>
          </w:p>
        </w:tc>
        <w:tc>
          <w:tcPr>
            <w:tcW w:w="6530" w:type="dxa"/>
            <w:vMerge/>
            <w:vAlign w:val="center"/>
          </w:tcPr>
          <w:p w14:paraId="4A80428C" w14:textId="77777777" w:rsidR="00E749CF" w:rsidRPr="00680798" w:rsidRDefault="00E749CF" w:rsidP="00A62032">
            <w:pPr>
              <w:jc w:val="center"/>
            </w:pPr>
          </w:p>
        </w:tc>
      </w:tr>
      <w:tr w:rsidR="00E749CF" w:rsidRPr="00680798" w14:paraId="2A0A910E" w14:textId="77777777" w:rsidTr="00A62032">
        <w:trPr>
          <w:trHeight w:val="505"/>
        </w:trPr>
        <w:tc>
          <w:tcPr>
            <w:tcW w:w="1040" w:type="dxa"/>
            <w:vAlign w:val="center"/>
          </w:tcPr>
          <w:p w14:paraId="66F8F5FC" w14:textId="77777777" w:rsidR="00E749CF" w:rsidRPr="00680798" w:rsidRDefault="00E749CF" w:rsidP="00A62032">
            <w:pPr>
              <w:pStyle w:val="TableParagraph"/>
              <w:jc w:val="center"/>
              <w:rPr>
                <w:color w:val="000000"/>
                <w:sz w:val="24"/>
                <w:szCs w:val="24"/>
              </w:rPr>
            </w:pPr>
            <w:r w:rsidRPr="00680798">
              <w:rPr>
                <w:color w:val="000000"/>
              </w:rPr>
              <w:t>40</w:t>
            </w:r>
          </w:p>
        </w:tc>
        <w:tc>
          <w:tcPr>
            <w:tcW w:w="2610" w:type="dxa"/>
            <w:vAlign w:val="center"/>
          </w:tcPr>
          <w:p w14:paraId="7801B77C"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SHIVAM AGARWAL</w:t>
            </w:r>
          </w:p>
        </w:tc>
        <w:tc>
          <w:tcPr>
            <w:tcW w:w="6530" w:type="dxa"/>
            <w:vMerge/>
            <w:vAlign w:val="center"/>
          </w:tcPr>
          <w:p w14:paraId="74E9024F" w14:textId="77777777" w:rsidR="00E749CF" w:rsidRPr="00680798" w:rsidRDefault="00E749CF" w:rsidP="00A62032">
            <w:pPr>
              <w:jc w:val="center"/>
            </w:pPr>
          </w:p>
        </w:tc>
      </w:tr>
      <w:tr w:rsidR="00E749CF" w:rsidRPr="00680798" w14:paraId="7C2F8B3A" w14:textId="77777777" w:rsidTr="00A62032">
        <w:trPr>
          <w:trHeight w:val="505"/>
        </w:trPr>
        <w:tc>
          <w:tcPr>
            <w:tcW w:w="1040" w:type="dxa"/>
            <w:vAlign w:val="center"/>
          </w:tcPr>
          <w:p w14:paraId="726B7F67" w14:textId="77777777" w:rsidR="00E749CF" w:rsidRPr="00680798" w:rsidRDefault="00E749CF" w:rsidP="00A62032">
            <w:pPr>
              <w:pStyle w:val="TableParagraph"/>
              <w:jc w:val="center"/>
              <w:rPr>
                <w:color w:val="000000"/>
                <w:sz w:val="24"/>
                <w:szCs w:val="24"/>
              </w:rPr>
            </w:pPr>
            <w:r w:rsidRPr="00680798">
              <w:rPr>
                <w:color w:val="000000"/>
              </w:rPr>
              <w:t>41</w:t>
            </w:r>
          </w:p>
        </w:tc>
        <w:tc>
          <w:tcPr>
            <w:tcW w:w="2610" w:type="dxa"/>
            <w:vAlign w:val="center"/>
          </w:tcPr>
          <w:p w14:paraId="210390E6"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RAJENDRA KRISHNA</w:t>
            </w:r>
          </w:p>
        </w:tc>
        <w:tc>
          <w:tcPr>
            <w:tcW w:w="6530" w:type="dxa"/>
            <w:vMerge w:val="restart"/>
            <w:vAlign w:val="center"/>
          </w:tcPr>
          <w:p w14:paraId="20DA9269" w14:textId="77777777" w:rsidR="00E749CF" w:rsidRPr="00680798" w:rsidRDefault="00E749CF" w:rsidP="00A62032">
            <w:pPr>
              <w:jc w:val="center"/>
            </w:pPr>
            <w:r w:rsidRPr="00680798">
              <w:rPr>
                <w:smallCaps/>
              </w:rPr>
              <w:t>Analysis of Right of Citizens to Move Freely throughout the Territory of India: A Study with Special Emphasis on the Parking Problems in Siliguri Municipal Corporation.</w:t>
            </w:r>
          </w:p>
        </w:tc>
      </w:tr>
      <w:tr w:rsidR="00E749CF" w:rsidRPr="00680798" w14:paraId="0C51B01D" w14:textId="77777777" w:rsidTr="00A62032">
        <w:trPr>
          <w:trHeight w:val="505"/>
        </w:trPr>
        <w:tc>
          <w:tcPr>
            <w:tcW w:w="1040" w:type="dxa"/>
            <w:vAlign w:val="center"/>
          </w:tcPr>
          <w:p w14:paraId="46FD1C0B" w14:textId="77777777" w:rsidR="00E749CF" w:rsidRPr="00680798" w:rsidRDefault="00E749CF" w:rsidP="00A62032">
            <w:pPr>
              <w:pStyle w:val="TableParagraph"/>
              <w:jc w:val="center"/>
              <w:rPr>
                <w:color w:val="000000"/>
                <w:sz w:val="24"/>
                <w:szCs w:val="24"/>
              </w:rPr>
            </w:pPr>
            <w:r w:rsidRPr="00680798">
              <w:rPr>
                <w:color w:val="000000"/>
              </w:rPr>
              <w:t>42</w:t>
            </w:r>
          </w:p>
        </w:tc>
        <w:tc>
          <w:tcPr>
            <w:tcW w:w="2610" w:type="dxa"/>
            <w:vAlign w:val="center"/>
          </w:tcPr>
          <w:p w14:paraId="7729A217"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SACHIN KHAWAS</w:t>
            </w:r>
          </w:p>
        </w:tc>
        <w:tc>
          <w:tcPr>
            <w:tcW w:w="6530" w:type="dxa"/>
            <w:vMerge/>
            <w:vAlign w:val="center"/>
          </w:tcPr>
          <w:p w14:paraId="133C533B" w14:textId="77777777" w:rsidR="00E749CF" w:rsidRPr="00680798" w:rsidRDefault="00E749CF" w:rsidP="00A62032">
            <w:pPr>
              <w:jc w:val="center"/>
            </w:pPr>
          </w:p>
        </w:tc>
      </w:tr>
      <w:tr w:rsidR="00E749CF" w:rsidRPr="00680798" w14:paraId="78271C10" w14:textId="77777777" w:rsidTr="00A62032">
        <w:trPr>
          <w:trHeight w:val="505"/>
        </w:trPr>
        <w:tc>
          <w:tcPr>
            <w:tcW w:w="1040" w:type="dxa"/>
            <w:vAlign w:val="center"/>
          </w:tcPr>
          <w:p w14:paraId="34DE0C6C" w14:textId="77777777" w:rsidR="00E749CF" w:rsidRPr="00680798" w:rsidRDefault="00E749CF" w:rsidP="00A62032">
            <w:pPr>
              <w:pStyle w:val="TableParagraph"/>
              <w:jc w:val="center"/>
              <w:rPr>
                <w:color w:val="000000"/>
                <w:sz w:val="24"/>
                <w:szCs w:val="24"/>
              </w:rPr>
            </w:pPr>
            <w:r w:rsidRPr="00680798">
              <w:rPr>
                <w:color w:val="000000"/>
              </w:rPr>
              <w:t>43</w:t>
            </w:r>
          </w:p>
        </w:tc>
        <w:tc>
          <w:tcPr>
            <w:tcW w:w="2610" w:type="dxa"/>
            <w:vAlign w:val="center"/>
          </w:tcPr>
          <w:p w14:paraId="458F5470"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NIKET AGARWAL</w:t>
            </w:r>
          </w:p>
        </w:tc>
        <w:tc>
          <w:tcPr>
            <w:tcW w:w="6530" w:type="dxa"/>
            <w:vMerge/>
            <w:vAlign w:val="center"/>
          </w:tcPr>
          <w:p w14:paraId="26A73849" w14:textId="77777777" w:rsidR="00E749CF" w:rsidRPr="00680798" w:rsidRDefault="00E749CF" w:rsidP="00A62032">
            <w:pPr>
              <w:jc w:val="center"/>
            </w:pPr>
          </w:p>
        </w:tc>
      </w:tr>
      <w:tr w:rsidR="00E749CF" w:rsidRPr="00680798" w14:paraId="40608898" w14:textId="77777777" w:rsidTr="00A62032">
        <w:trPr>
          <w:trHeight w:val="505"/>
        </w:trPr>
        <w:tc>
          <w:tcPr>
            <w:tcW w:w="1040" w:type="dxa"/>
            <w:vAlign w:val="center"/>
          </w:tcPr>
          <w:p w14:paraId="0F6C7FF6" w14:textId="77777777" w:rsidR="00E749CF" w:rsidRPr="00680798" w:rsidRDefault="00E749CF" w:rsidP="00A62032">
            <w:pPr>
              <w:pStyle w:val="TableParagraph"/>
              <w:jc w:val="center"/>
              <w:rPr>
                <w:color w:val="000000"/>
                <w:sz w:val="24"/>
                <w:szCs w:val="24"/>
              </w:rPr>
            </w:pPr>
            <w:r w:rsidRPr="00680798">
              <w:rPr>
                <w:color w:val="000000"/>
              </w:rPr>
              <w:t>44</w:t>
            </w:r>
          </w:p>
        </w:tc>
        <w:tc>
          <w:tcPr>
            <w:tcW w:w="2610" w:type="dxa"/>
            <w:vAlign w:val="center"/>
          </w:tcPr>
          <w:p w14:paraId="5075B471"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SOHAIL MEHTAB</w:t>
            </w:r>
          </w:p>
        </w:tc>
        <w:tc>
          <w:tcPr>
            <w:tcW w:w="6530" w:type="dxa"/>
            <w:vMerge/>
            <w:vAlign w:val="center"/>
          </w:tcPr>
          <w:p w14:paraId="4E98361B" w14:textId="77777777" w:rsidR="00E749CF" w:rsidRPr="00680798" w:rsidRDefault="00E749CF" w:rsidP="00A62032">
            <w:pPr>
              <w:jc w:val="center"/>
            </w:pPr>
          </w:p>
        </w:tc>
      </w:tr>
      <w:tr w:rsidR="00E749CF" w:rsidRPr="00680798" w14:paraId="114F1994" w14:textId="77777777" w:rsidTr="00A62032">
        <w:trPr>
          <w:trHeight w:val="505"/>
        </w:trPr>
        <w:tc>
          <w:tcPr>
            <w:tcW w:w="1040" w:type="dxa"/>
            <w:vAlign w:val="center"/>
          </w:tcPr>
          <w:p w14:paraId="52650071" w14:textId="77777777" w:rsidR="00E749CF" w:rsidRPr="00680798" w:rsidRDefault="00E749CF" w:rsidP="00A62032">
            <w:pPr>
              <w:pStyle w:val="TableParagraph"/>
              <w:jc w:val="center"/>
              <w:rPr>
                <w:color w:val="000000"/>
                <w:sz w:val="24"/>
                <w:szCs w:val="24"/>
              </w:rPr>
            </w:pPr>
            <w:r w:rsidRPr="00680798">
              <w:rPr>
                <w:color w:val="000000"/>
              </w:rPr>
              <w:t>45</w:t>
            </w:r>
          </w:p>
        </w:tc>
        <w:tc>
          <w:tcPr>
            <w:tcW w:w="2610" w:type="dxa"/>
            <w:vAlign w:val="center"/>
          </w:tcPr>
          <w:p w14:paraId="07CEC4FF"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SOPHIA SUMI</w:t>
            </w:r>
          </w:p>
        </w:tc>
        <w:tc>
          <w:tcPr>
            <w:tcW w:w="6530" w:type="dxa"/>
            <w:vMerge/>
            <w:vAlign w:val="center"/>
          </w:tcPr>
          <w:p w14:paraId="22682B3A" w14:textId="77777777" w:rsidR="00E749CF" w:rsidRPr="00680798" w:rsidRDefault="00E749CF" w:rsidP="00A62032">
            <w:pPr>
              <w:jc w:val="center"/>
            </w:pPr>
          </w:p>
        </w:tc>
      </w:tr>
      <w:tr w:rsidR="00E749CF" w:rsidRPr="00680798" w14:paraId="007ADE7C" w14:textId="77777777" w:rsidTr="00A62032">
        <w:trPr>
          <w:trHeight w:val="505"/>
        </w:trPr>
        <w:tc>
          <w:tcPr>
            <w:tcW w:w="1040" w:type="dxa"/>
            <w:vAlign w:val="center"/>
          </w:tcPr>
          <w:p w14:paraId="2294FD83" w14:textId="77777777" w:rsidR="00E749CF" w:rsidRPr="00680798" w:rsidRDefault="00E749CF" w:rsidP="00A62032">
            <w:pPr>
              <w:pStyle w:val="TableParagraph"/>
              <w:jc w:val="center"/>
              <w:rPr>
                <w:color w:val="000000"/>
                <w:sz w:val="24"/>
                <w:szCs w:val="24"/>
              </w:rPr>
            </w:pPr>
            <w:r w:rsidRPr="00680798">
              <w:rPr>
                <w:color w:val="000000"/>
              </w:rPr>
              <w:t>46</w:t>
            </w:r>
          </w:p>
        </w:tc>
        <w:tc>
          <w:tcPr>
            <w:tcW w:w="2610" w:type="dxa"/>
            <w:vAlign w:val="center"/>
          </w:tcPr>
          <w:p w14:paraId="48CE4DA7"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AJIT KUMAR MAHATO</w:t>
            </w:r>
          </w:p>
        </w:tc>
        <w:tc>
          <w:tcPr>
            <w:tcW w:w="6530" w:type="dxa"/>
            <w:vMerge w:val="restart"/>
            <w:vAlign w:val="center"/>
          </w:tcPr>
          <w:p w14:paraId="2D85C8F3" w14:textId="77777777" w:rsidR="00E749CF" w:rsidRPr="00680798" w:rsidRDefault="00E749CF" w:rsidP="00A62032">
            <w:pPr>
              <w:jc w:val="center"/>
            </w:pPr>
            <w:r w:rsidRPr="00680798">
              <w:rPr>
                <w:smallCaps/>
              </w:rPr>
              <w:t xml:space="preserve">A Study relating to Implementation of National Education Policy, 2020 on the Government and Government Aided Schools in </w:t>
            </w:r>
            <w:proofErr w:type="spellStart"/>
            <w:r w:rsidRPr="00680798">
              <w:rPr>
                <w:smallCaps/>
              </w:rPr>
              <w:t>Matigara</w:t>
            </w:r>
            <w:proofErr w:type="spellEnd"/>
            <w:r w:rsidRPr="00680798">
              <w:rPr>
                <w:smallCaps/>
              </w:rPr>
              <w:t xml:space="preserve"> Block of Siliguri Sub-Division.</w:t>
            </w:r>
          </w:p>
        </w:tc>
      </w:tr>
      <w:tr w:rsidR="00E749CF" w:rsidRPr="00680798" w14:paraId="27CF1637" w14:textId="77777777" w:rsidTr="00A62032">
        <w:trPr>
          <w:trHeight w:val="505"/>
        </w:trPr>
        <w:tc>
          <w:tcPr>
            <w:tcW w:w="1040" w:type="dxa"/>
            <w:vAlign w:val="center"/>
          </w:tcPr>
          <w:p w14:paraId="04B5E41D" w14:textId="77777777" w:rsidR="00E749CF" w:rsidRPr="00680798" w:rsidRDefault="00E749CF" w:rsidP="00A62032">
            <w:pPr>
              <w:pStyle w:val="TableParagraph"/>
              <w:jc w:val="center"/>
              <w:rPr>
                <w:color w:val="000000"/>
                <w:sz w:val="24"/>
                <w:szCs w:val="24"/>
              </w:rPr>
            </w:pPr>
            <w:r w:rsidRPr="00680798">
              <w:rPr>
                <w:color w:val="000000"/>
              </w:rPr>
              <w:t>47</w:t>
            </w:r>
          </w:p>
        </w:tc>
        <w:tc>
          <w:tcPr>
            <w:tcW w:w="2610" w:type="dxa"/>
            <w:vAlign w:val="center"/>
          </w:tcPr>
          <w:p w14:paraId="50FCCE54"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SIMRAN HASSAN</w:t>
            </w:r>
          </w:p>
        </w:tc>
        <w:tc>
          <w:tcPr>
            <w:tcW w:w="6530" w:type="dxa"/>
            <w:vMerge/>
            <w:vAlign w:val="center"/>
          </w:tcPr>
          <w:p w14:paraId="0D844EC8" w14:textId="77777777" w:rsidR="00E749CF" w:rsidRPr="00680798" w:rsidRDefault="00E749CF" w:rsidP="00A62032">
            <w:pPr>
              <w:jc w:val="center"/>
            </w:pPr>
          </w:p>
        </w:tc>
      </w:tr>
      <w:tr w:rsidR="00E749CF" w:rsidRPr="00680798" w14:paraId="5FD23158" w14:textId="77777777" w:rsidTr="00A62032">
        <w:trPr>
          <w:trHeight w:val="505"/>
        </w:trPr>
        <w:tc>
          <w:tcPr>
            <w:tcW w:w="1040" w:type="dxa"/>
            <w:vAlign w:val="center"/>
          </w:tcPr>
          <w:p w14:paraId="4E94015D" w14:textId="77777777" w:rsidR="00E749CF" w:rsidRPr="00680798" w:rsidRDefault="00E749CF" w:rsidP="00A62032">
            <w:pPr>
              <w:pStyle w:val="TableParagraph"/>
              <w:jc w:val="center"/>
              <w:rPr>
                <w:color w:val="000000"/>
                <w:sz w:val="24"/>
                <w:szCs w:val="24"/>
              </w:rPr>
            </w:pPr>
            <w:r w:rsidRPr="00680798">
              <w:rPr>
                <w:color w:val="000000"/>
              </w:rPr>
              <w:t>48</w:t>
            </w:r>
          </w:p>
        </w:tc>
        <w:tc>
          <w:tcPr>
            <w:tcW w:w="2610" w:type="dxa"/>
            <w:vAlign w:val="center"/>
          </w:tcPr>
          <w:p w14:paraId="1F052E45"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PAPI RANI ROY</w:t>
            </w:r>
          </w:p>
        </w:tc>
        <w:tc>
          <w:tcPr>
            <w:tcW w:w="6530" w:type="dxa"/>
            <w:vMerge/>
            <w:vAlign w:val="center"/>
          </w:tcPr>
          <w:p w14:paraId="24CCCC9C" w14:textId="77777777" w:rsidR="00E749CF" w:rsidRPr="00680798" w:rsidRDefault="00E749CF" w:rsidP="00A62032">
            <w:pPr>
              <w:jc w:val="center"/>
            </w:pPr>
          </w:p>
        </w:tc>
      </w:tr>
      <w:tr w:rsidR="00E749CF" w:rsidRPr="00680798" w14:paraId="7E1A5D9F" w14:textId="77777777" w:rsidTr="00A62032">
        <w:trPr>
          <w:trHeight w:val="505"/>
        </w:trPr>
        <w:tc>
          <w:tcPr>
            <w:tcW w:w="1040" w:type="dxa"/>
            <w:vAlign w:val="center"/>
          </w:tcPr>
          <w:p w14:paraId="1DBBF169" w14:textId="77777777" w:rsidR="00E749CF" w:rsidRPr="00680798" w:rsidRDefault="00E749CF" w:rsidP="00A62032">
            <w:pPr>
              <w:pStyle w:val="TableParagraph"/>
              <w:jc w:val="center"/>
              <w:rPr>
                <w:color w:val="000000"/>
                <w:sz w:val="24"/>
                <w:szCs w:val="24"/>
              </w:rPr>
            </w:pPr>
            <w:r w:rsidRPr="00680798">
              <w:rPr>
                <w:color w:val="000000"/>
              </w:rPr>
              <w:t>49</w:t>
            </w:r>
          </w:p>
        </w:tc>
        <w:tc>
          <w:tcPr>
            <w:tcW w:w="2610" w:type="dxa"/>
            <w:vAlign w:val="center"/>
          </w:tcPr>
          <w:p w14:paraId="4E2906F6"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SAMRIDHI CHOWDHURY</w:t>
            </w:r>
          </w:p>
        </w:tc>
        <w:tc>
          <w:tcPr>
            <w:tcW w:w="6530" w:type="dxa"/>
            <w:vMerge/>
            <w:vAlign w:val="center"/>
          </w:tcPr>
          <w:p w14:paraId="16FCDF97" w14:textId="77777777" w:rsidR="00E749CF" w:rsidRPr="00680798" w:rsidRDefault="00E749CF" w:rsidP="00A62032">
            <w:pPr>
              <w:jc w:val="center"/>
            </w:pPr>
          </w:p>
        </w:tc>
      </w:tr>
      <w:tr w:rsidR="00E749CF" w:rsidRPr="00680798" w14:paraId="436C4CDF" w14:textId="77777777" w:rsidTr="00A62032">
        <w:trPr>
          <w:trHeight w:val="505"/>
        </w:trPr>
        <w:tc>
          <w:tcPr>
            <w:tcW w:w="1040" w:type="dxa"/>
            <w:vAlign w:val="center"/>
          </w:tcPr>
          <w:p w14:paraId="54869EB0" w14:textId="77777777" w:rsidR="00E749CF" w:rsidRPr="00680798" w:rsidRDefault="00E749CF" w:rsidP="00A62032">
            <w:pPr>
              <w:pStyle w:val="TableParagraph"/>
              <w:jc w:val="center"/>
              <w:rPr>
                <w:color w:val="000000"/>
                <w:sz w:val="24"/>
                <w:szCs w:val="24"/>
              </w:rPr>
            </w:pPr>
            <w:r w:rsidRPr="00680798">
              <w:rPr>
                <w:color w:val="000000"/>
              </w:rPr>
              <w:lastRenderedPageBreak/>
              <w:t>50</w:t>
            </w:r>
          </w:p>
        </w:tc>
        <w:tc>
          <w:tcPr>
            <w:tcW w:w="2610" w:type="dxa"/>
            <w:vAlign w:val="center"/>
          </w:tcPr>
          <w:p w14:paraId="4B829E94"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KHRUKU SHIJOH</w:t>
            </w:r>
          </w:p>
        </w:tc>
        <w:tc>
          <w:tcPr>
            <w:tcW w:w="6530" w:type="dxa"/>
            <w:vMerge/>
            <w:vAlign w:val="center"/>
          </w:tcPr>
          <w:p w14:paraId="6D0A6908" w14:textId="77777777" w:rsidR="00E749CF" w:rsidRPr="00680798" w:rsidRDefault="00E749CF" w:rsidP="00A62032">
            <w:pPr>
              <w:jc w:val="center"/>
            </w:pPr>
          </w:p>
        </w:tc>
      </w:tr>
      <w:tr w:rsidR="00E749CF" w:rsidRPr="00680798" w14:paraId="15C9A07D" w14:textId="77777777" w:rsidTr="00A62032">
        <w:trPr>
          <w:trHeight w:val="505"/>
        </w:trPr>
        <w:tc>
          <w:tcPr>
            <w:tcW w:w="1040" w:type="dxa"/>
            <w:vAlign w:val="center"/>
          </w:tcPr>
          <w:p w14:paraId="2CCDCF52" w14:textId="77777777" w:rsidR="00E749CF" w:rsidRPr="00680798" w:rsidRDefault="00E749CF" w:rsidP="00A62032">
            <w:pPr>
              <w:pStyle w:val="TableParagraph"/>
              <w:jc w:val="center"/>
              <w:rPr>
                <w:color w:val="000000"/>
                <w:sz w:val="24"/>
                <w:szCs w:val="24"/>
              </w:rPr>
            </w:pPr>
            <w:r w:rsidRPr="00680798">
              <w:rPr>
                <w:color w:val="000000"/>
              </w:rPr>
              <w:t>51</w:t>
            </w:r>
          </w:p>
        </w:tc>
        <w:tc>
          <w:tcPr>
            <w:tcW w:w="2610" w:type="dxa"/>
            <w:vAlign w:val="center"/>
          </w:tcPr>
          <w:p w14:paraId="6E973B20"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JINIYA SAHA</w:t>
            </w:r>
          </w:p>
        </w:tc>
        <w:tc>
          <w:tcPr>
            <w:tcW w:w="6530" w:type="dxa"/>
            <w:vMerge w:val="restart"/>
            <w:vAlign w:val="center"/>
          </w:tcPr>
          <w:p w14:paraId="3AC43FA0" w14:textId="77777777" w:rsidR="00E749CF" w:rsidRPr="00680798" w:rsidRDefault="00E749CF" w:rsidP="00A62032">
            <w:pPr>
              <w:jc w:val="center"/>
            </w:pPr>
            <w:r w:rsidRPr="00680798">
              <w:rPr>
                <w:smallCaps/>
              </w:rPr>
              <w:t>Empirical Study on the Socio-Economic Rights of Migrant Children in Siliguri Municipal Corporation.</w:t>
            </w:r>
          </w:p>
        </w:tc>
      </w:tr>
      <w:tr w:rsidR="00E749CF" w:rsidRPr="00680798" w14:paraId="50868C99" w14:textId="77777777" w:rsidTr="00A62032">
        <w:trPr>
          <w:trHeight w:val="505"/>
        </w:trPr>
        <w:tc>
          <w:tcPr>
            <w:tcW w:w="1040" w:type="dxa"/>
            <w:vAlign w:val="center"/>
          </w:tcPr>
          <w:p w14:paraId="731E9A33" w14:textId="77777777" w:rsidR="00E749CF" w:rsidRPr="00680798" w:rsidRDefault="00E749CF" w:rsidP="00A62032">
            <w:pPr>
              <w:pStyle w:val="TableParagraph"/>
              <w:jc w:val="center"/>
              <w:rPr>
                <w:color w:val="000000"/>
                <w:sz w:val="24"/>
                <w:szCs w:val="24"/>
              </w:rPr>
            </w:pPr>
            <w:r w:rsidRPr="00680798">
              <w:rPr>
                <w:color w:val="000000"/>
              </w:rPr>
              <w:t>52</w:t>
            </w:r>
          </w:p>
        </w:tc>
        <w:tc>
          <w:tcPr>
            <w:tcW w:w="2610" w:type="dxa"/>
            <w:vAlign w:val="center"/>
          </w:tcPr>
          <w:p w14:paraId="780E789B"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NUPUR SINGHA</w:t>
            </w:r>
          </w:p>
        </w:tc>
        <w:tc>
          <w:tcPr>
            <w:tcW w:w="6530" w:type="dxa"/>
            <w:vMerge/>
            <w:vAlign w:val="center"/>
          </w:tcPr>
          <w:p w14:paraId="5E35C9AB" w14:textId="77777777" w:rsidR="00E749CF" w:rsidRPr="00680798" w:rsidRDefault="00E749CF" w:rsidP="00A62032">
            <w:pPr>
              <w:jc w:val="center"/>
            </w:pPr>
          </w:p>
        </w:tc>
      </w:tr>
      <w:tr w:rsidR="00E749CF" w:rsidRPr="00680798" w14:paraId="1B500CB2" w14:textId="77777777" w:rsidTr="00A62032">
        <w:trPr>
          <w:trHeight w:val="505"/>
        </w:trPr>
        <w:tc>
          <w:tcPr>
            <w:tcW w:w="1040" w:type="dxa"/>
            <w:vAlign w:val="center"/>
          </w:tcPr>
          <w:p w14:paraId="54CC9D80" w14:textId="77777777" w:rsidR="00E749CF" w:rsidRPr="00680798" w:rsidRDefault="00E749CF" w:rsidP="00A62032">
            <w:pPr>
              <w:pStyle w:val="TableParagraph"/>
              <w:jc w:val="center"/>
              <w:rPr>
                <w:color w:val="000000"/>
                <w:sz w:val="24"/>
                <w:szCs w:val="24"/>
              </w:rPr>
            </w:pPr>
            <w:r w:rsidRPr="00680798">
              <w:rPr>
                <w:color w:val="000000"/>
              </w:rPr>
              <w:t>53</w:t>
            </w:r>
          </w:p>
        </w:tc>
        <w:tc>
          <w:tcPr>
            <w:tcW w:w="2610" w:type="dxa"/>
            <w:vAlign w:val="center"/>
          </w:tcPr>
          <w:p w14:paraId="48C3221F"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RIYA PAUL</w:t>
            </w:r>
          </w:p>
        </w:tc>
        <w:tc>
          <w:tcPr>
            <w:tcW w:w="6530" w:type="dxa"/>
            <w:vMerge/>
            <w:vAlign w:val="center"/>
          </w:tcPr>
          <w:p w14:paraId="0100EB50" w14:textId="77777777" w:rsidR="00E749CF" w:rsidRPr="00680798" w:rsidRDefault="00E749CF" w:rsidP="00A62032">
            <w:pPr>
              <w:jc w:val="center"/>
            </w:pPr>
          </w:p>
        </w:tc>
      </w:tr>
      <w:tr w:rsidR="00E749CF" w:rsidRPr="00680798" w14:paraId="6C8B7A7D" w14:textId="77777777" w:rsidTr="00A62032">
        <w:trPr>
          <w:trHeight w:val="505"/>
        </w:trPr>
        <w:tc>
          <w:tcPr>
            <w:tcW w:w="1040" w:type="dxa"/>
            <w:vAlign w:val="center"/>
          </w:tcPr>
          <w:p w14:paraId="6903B7B8" w14:textId="77777777" w:rsidR="00E749CF" w:rsidRPr="00680798" w:rsidRDefault="00E749CF" w:rsidP="00A62032">
            <w:pPr>
              <w:pStyle w:val="TableParagraph"/>
              <w:jc w:val="center"/>
              <w:rPr>
                <w:color w:val="000000"/>
                <w:sz w:val="24"/>
                <w:szCs w:val="24"/>
              </w:rPr>
            </w:pPr>
            <w:r w:rsidRPr="00680798">
              <w:rPr>
                <w:color w:val="000000"/>
              </w:rPr>
              <w:t>54</w:t>
            </w:r>
          </w:p>
        </w:tc>
        <w:tc>
          <w:tcPr>
            <w:tcW w:w="2610" w:type="dxa"/>
            <w:vAlign w:val="center"/>
          </w:tcPr>
          <w:p w14:paraId="4EABF5E2"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BARNITA SINHA ROY</w:t>
            </w:r>
          </w:p>
        </w:tc>
        <w:tc>
          <w:tcPr>
            <w:tcW w:w="6530" w:type="dxa"/>
            <w:vMerge/>
            <w:vAlign w:val="center"/>
          </w:tcPr>
          <w:p w14:paraId="3604ADC7" w14:textId="77777777" w:rsidR="00E749CF" w:rsidRPr="00680798" w:rsidRDefault="00E749CF" w:rsidP="00A62032">
            <w:pPr>
              <w:jc w:val="center"/>
            </w:pPr>
          </w:p>
        </w:tc>
      </w:tr>
      <w:tr w:rsidR="00E749CF" w:rsidRPr="00680798" w14:paraId="18D53710" w14:textId="77777777" w:rsidTr="00A62032">
        <w:trPr>
          <w:trHeight w:val="505"/>
        </w:trPr>
        <w:tc>
          <w:tcPr>
            <w:tcW w:w="1040" w:type="dxa"/>
            <w:vAlign w:val="center"/>
          </w:tcPr>
          <w:p w14:paraId="3DE70D63" w14:textId="77777777" w:rsidR="00E749CF" w:rsidRPr="00680798" w:rsidRDefault="00E749CF" w:rsidP="00A62032">
            <w:pPr>
              <w:pStyle w:val="TableParagraph"/>
              <w:jc w:val="center"/>
              <w:rPr>
                <w:color w:val="000000"/>
                <w:sz w:val="24"/>
                <w:szCs w:val="24"/>
              </w:rPr>
            </w:pPr>
            <w:r w:rsidRPr="00680798">
              <w:rPr>
                <w:color w:val="000000"/>
              </w:rPr>
              <w:t>55</w:t>
            </w:r>
          </w:p>
        </w:tc>
        <w:tc>
          <w:tcPr>
            <w:tcW w:w="2610" w:type="dxa"/>
            <w:vAlign w:val="center"/>
          </w:tcPr>
          <w:p w14:paraId="63F97218"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PRIYANKA SHA</w:t>
            </w:r>
          </w:p>
        </w:tc>
        <w:tc>
          <w:tcPr>
            <w:tcW w:w="6530" w:type="dxa"/>
            <w:vMerge/>
            <w:vAlign w:val="center"/>
          </w:tcPr>
          <w:p w14:paraId="739AE878" w14:textId="77777777" w:rsidR="00E749CF" w:rsidRPr="00680798" w:rsidRDefault="00E749CF" w:rsidP="00A62032">
            <w:pPr>
              <w:jc w:val="center"/>
            </w:pPr>
          </w:p>
        </w:tc>
      </w:tr>
      <w:tr w:rsidR="00E749CF" w:rsidRPr="00680798" w14:paraId="50B507B8" w14:textId="77777777" w:rsidTr="00A62032">
        <w:trPr>
          <w:trHeight w:val="505"/>
        </w:trPr>
        <w:tc>
          <w:tcPr>
            <w:tcW w:w="1040" w:type="dxa"/>
            <w:vAlign w:val="center"/>
          </w:tcPr>
          <w:p w14:paraId="46AE10D7" w14:textId="77777777" w:rsidR="00E749CF" w:rsidRPr="00680798" w:rsidRDefault="00E749CF" w:rsidP="00A62032">
            <w:pPr>
              <w:pStyle w:val="TableParagraph"/>
              <w:jc w:val="center"/>
              <w:rPr>
                <w:color w:val="000000"/>
                <w:sz w:val="24"/>
                <w:szCs w:val="24"/>
              </w:rPr>
            </w:pPr>
            <w:r w:rsidRPr="00680798">
              <w:rPr>
                <w:color w:val="000000"/>
              </w:rPr>
              <w:t>56</w:t>
            </w:r>
          </w:p>
        </w:tc>
        <w:tc>
          <w:tcPr>
            <w:tcW w:w="2610" w:type="dxa"/>
            <w:vAlign w:val="center"/>
          </w:tcPr>
          <w:p w14:paraId="1EC8F282"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MOHONA CHAKRABORTY</w:t>
            </w:r>
          </w:p>
        </w:tc>
        <w:tc>
          <w:tcPr>
            <w:tcW w:w="6530" w:type="dxa"/>
            <w:vMerge w:val="restart"/>
            <w:vAlign w:val="center"/>
          </w:tcPr>
          <w:p w14:paraId="1E0C1602" w14:textId="77777777" w:rsidR="00E749CF" w:rsidRPr="00680798" w:rsidRDefault="00E749CF" w:rsidP="00A62032">
            <w:pPr>
              <w:jc w:val="center"/>
            </w:pPr>
            <w:r w:rsidRPr="00680798">
              <w:rPr>
                <w:smallCaps/>
              </w:rPr>
              <w:t>An Investigation of The Effects of Legal Aid and Awareness among the Indigenous People of Jalpaiguri.</w:t>
            </w:r>
          </w:p>
        </w:tc>
      </w:tr>
      <w:tr w:rsidR="00E749CF" w:rsidRPr="00680798" w14:paraId="60A99B03" w14:textId="77777777" w:rsidTr="00A62032">
        <w:trPr>
          <w:trHeight w:val="505"/>
        </w:trPr>
        <w:tc>
          <w:tcPr>
            <w:tcW w:w="1040" w:type="dxa"/>
            <w:vAlign w:val="center"/>
          </w:tcPr>
          <w:p w14:paraId="4BF5F223" w14:textId="77777777" w:rsidR="00E749CF" w:rsidRPr="00680798" w:rsidRDefault="00E749CF" w:rsidP="00A62032">
            <w:pPr>
              <w:pStyle w:val="TableParagraph"/>
              <w:jc w:val="center"/>
              <w:rPr>
                <w:color w:val="000000"/>
                <w:sz w:val="24"/>
                <w:szCs w:val="24"/>
              </w:rPr>
            </w:pPr>
            <w:r w:rsidRPr="00680798">
              <w:rPr>
                <w:color w:val="000000"/>
              </w:rPr>
              <w:t>57</w:t>
            </w:r>
          </w:p>
        </w:tc>
        <w:tc>
          <w:tcPr>
            <w:tcW w:w="2610" w:type="dxa"/>
            <w:vAlign w:val="center"/>
          </w:tcPr>
          <w:p w14:paraId="35570FD1"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ASTHA LAMA</w:t>
            </w:r>
          </w:p>
        </w:tc>
        <w:tc>
          <w:tcPr>
            <w:tcW w:w="6530" w:type="dxa"/>
            <w:vMerge/>
            <w:vAlign w:val="center"/>
          </w:tcPr>
          <w:p w14:paraId="68069C5D" w14:textId="77777777" w:rsidR="00E749CF" w:rsidRPr="00680798" w:rsidRDefault="00E749CF" w:rsidP="00A62032">
            <w:pPr>
              <w:jc w:val="center"/>
            </w:pPr>
          </w:p>
        </w:tc>
      </w:tr>
      <w:tr w:rsidR="00E749CF" w:rsidRPr="00680798" w14:paraId="28848374" w14:textId="77777777" w:rsidTr="00A62032">
        <w:trPr>
          <w:trHeight w:val="505"/>
        </w:trPr>
        <w:tc>
          <w:tcPr>
            <w:tcW w:w="1040" w:type="dxa"/>
            <w:vAlign w:val="center"/>
          </w:tcPr>
          <w:p w14:paraId="65ACAC43" w14:textId="77777777" w:rsidR="00E749CF" w:rsidRPr="00680798" w:rsidRDefault="00E749CF" w:rsidP="00A62032">
            <w:pPr>
              <w:pStyle w:val="TableParagraph"/>
              <w:jc w:val="center"/>
              <w:rPr>
                <w:color w:val="000000"/>
                <w:sz w:val="24"/>
                <w:szCs w:val="24"/>
              </w:rPr>
            </w:pPr>
            <w:r w:rsidRPr="00680798">
              <w:rPr>
                <w:color w:val="000000"/>
              </w:rPr>
              <w:t>58</w:t>
            </w:r>
          </w:p>
        </w:tc>
        <w:tc>
          <w:tcPr>
            <w:tcW w:w="2610" w:type="dxa"/>
            <w:vAlign w:val="center"/>
          </w:tcPr>
          <w:p w14:paraId="2C596EF1"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WANGYAL TASHI SHERPA</w:t>
            </w:r>
          </w:p>
        </w:tc>
        <w:tc>
          <w:tcPr>
            <w:tcW w:w="6530" w:type="dxa"/>
            <w:vMerge/>
            <w:vAlign w:val="center"/>
          </w:tcPr>
          <w:p w14:paraId="7E01DCE7" w14:textId="77777777" w:rsidR="00E749CF" w:rsidRPr="00680798" w:rsidRDefault="00E749CF" w:rsidP="00A62032">
            <w:pPr>
              <w:jc w:val="center"/>
            </w:pPr>
          </w:p>
        </w:tc>
      </w:tr>
      <w:tr w:rsidR="00E749CF" w:rsidRPr="00680798" w14:paraId="7C2F0B4F" w14:textId="77777777" w:rsidTr="00A62032">
        <w:trPr>
          <w:trHeight w:val="505"/>
        </w:trPr>
        <w:tc>
          <w:tcPr>
            <w:tcW w:w="1040" w:type="dxa"/>
            <w:vAlign w:val="center"/>
          </w:tcPr>
          <w:p w14:paraId="7EB3C497" w14:textId="77777777" w:rsidR="00E749CF" w:rsidRPr="00680798" w:rsidRDefault="00E749CF" w:rsidP="00A62032">
            <w:pPr>
              <w:pStyle w:val="TableParagraph"/>
              <w:jc w:val="center"/>
              <w:rPr>
                <w:color w:val="000000"/>
                <w:sz w:val="24"/>
                <w:szCs w:val="24"/>
              </w:rPr>
            </w:pPr>
            <w:r w:rsidRPr="00680798">
              <w:rPr>
                <w:color w:val="000000"/>
              </w:rPr>
              <w:t>59</w:t>
            </w:r>
          </w:p>
        </w:tc>
        <w:tc>
          <w:tcPr>
            <w:tcW w:w="2610" w:type="dxa"/>
            <w:vAlign w:val="center"/>
          </w:tcPr>
          <w:p w14:paraId="5189D1AF"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KAJAL SINGH</w:t>
            </w:r>
          </w:p>
        </w:tc>
        <w:tc>
          <w:tcPr>
            <w:tcW w:w="6530" w:type="dxa"/>
            <w:vMerge/>
            <w:vAlign w:val="center"/>
          </w:tcPr>
          <w:p w14:paraId="2F3E1818" w14:textId="77777777" w:rsidR="00E749CF" w:rsidRPr="00680798" w:rsidRDefault="00E749CF" w:rsidP="00A62032">
            <w:pPr>
              <w:jc w:val="center"/>
            </w:pPr>
          </w:p>
        </w:tc>
      </w:tr>
      <w:tr w:rsidR="00E749CF" w:rsidRPr="00680798" w14:paraId="209D2F77" w14:textId="77777777" w:rsidTr="00A62032">
        <w:trPr>
          <w:trHeight w:val="505"/>
        </w:trPr>
        <w:tc>
          <w:tcPr>
            <w:tcW w:w="1040" w:type="dxa"/>
            <w:vAlign w:val="center"/>
          </w:tcPr>
          <w:p w14:paraId="33D1D78D" w14:textId="77777777" w:rsidR="00E749CF" w:rsidRPr="00680798" w:rsidRDefault="00E749CF" w:rsidP="00A62032">
            <w:pPr>
              <w:pStyle w:val="TableParagraph"/>
              <w:jc w:val="center"/>
              <w:rPr>
                <w:color w:val="000000"/>
                <w:sz w:val="24"/>
                <w:szCs w:val="24"/>
              </w:rPr>
            </w:pPr>
            <w:r w:rsidRPr="00680798">
              <w:rPr>
                <w:color w:val="000000"/>
              </w:rPr>
              <w:t>60</w:t>
            </w:r>
          </w:p>
        </w:tc>
        <w:tc>
          <w:tcPr>
            <w:tcW w:w="2610" w:type="dxa"/>
            <w:vAlign w:val="center"/>
          </w:tcPr>
          <w:p w14:paraId="14470DD3"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SUBHRAJYOTI DATTA</w:t>
            </w:r>
          </w:p>
        </w:tc>
        <w:tc>
          <w:tcPr>
            <w:tcW w:w="6530" w:type="dxa"/>
            <w:vMerge/>
            <w:vAlign w:val="center"/>
          </w:tcPr>
          <w:p w14:paraId="04EA03B7" w14:textId="77777777" w:rsidR="00E749CF" w:rsidRPr="00680798" w:rsidRDefault="00E749CF" w:rsidP="00A62032">
            <w:pPr>
              <w:jc w:val="center"/>
            </w:pPr>
          </w:p>
        </w:tc>
      </w:tr>
      <w:tr w:rsidR="00E749CF" w:rsidRPr="00680798" w14:paraId="3C169ED1" w14:textId="77777777" w:rsidTr="00A62032">
        <w:trPr>
          <w:trHeight w:val="505"/>
        </w:trPr>
        <w:tc>
          <w:tcPr>
            <w:tcW w:w="1040" w:type="dxa"/>
            <w:vAlign w:val="center"/>
          </w:tcPr>
          <w:p w14:paraId="4932B39C" w14:textId="77777777" w:rsidR="00E749CF" w:rsidRPr="00680798" w:rsidRDefault="00E749CF" w:rsidP="00A62032">
            <w:pPr>
              <w:pStyle w:val="TableParagraph"/>
              <w:jc w:val="center"/>
              <w:rPr>
                <w:color w:val="000000"/>
                <w:sz w:val="24"/>
                <w:szCs w:val="24"/>
              </w:rPr>
            </w:pPr>
            <w:r w:rsidRPr="00680798">
              <w:rPr>
                <w:color w:val="000000"/>
              </w:rPr>
              <w:t>61</w:t>
            </w:r>
          </w:p>
        </w:tc>
        <w:tc>
          <w:tcPr>
            <w:tcW w:w="2610" w:type="dxa"/>
            <w:vAlign w:val="center"/>
          </w:tcPr>
          <w:p w14:paraId="3921372C"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ABHISHEK AGARWAL</w:t>
            </w:r>
          </w:p>
        </w:tc>
        <w:tc>
          <w:tcPr>
            <w:tcW w:w="6530" w:type="dxa"/>
            <w:vMerge w:val="restart"/>
            <w:vAlign w:val="center"/>
          </w:tcPr>
          <w:p w14:paraId="4A4E621C" w14:textId="77777777" w:rsidR="00E749CF" w:rsidRPr="00680798" w:rsidRDefault="00E749CF" w:rsidP="00A62032">
            <w:pPr>
              <w:jc w:val="center"/>
            </w:pPr>
            <w:r w:rsidRPr="00680798">
              <w:rPr>
                <w:smallCaps/>
              </w:rPr>
              <w:t xml:space="preserve">Rights of the </w:t>
            </w:r>
            <w:proofErr w:type="spellStart"/>
            <w:r w:rsidRPr="00680798">
              <w:rPr>
                <w:smallCaps/>
              </w:rPr>
              <w:t>Labourer</w:t>
            </w:r>
            <w:proofErr w:type="spellEnd"/>
            <w:r w:rsidRPr="00680798">
              <w:rPr>
                <w:smallCaps/>
              </w:rPr>
              <w:t xml:space="preserve">: A Field Study on the Tea Plantation Workers in the </w:t>
            </w:r>
            <w:proofErr w:type="spellStart"/>
            <w:r w:rsidRPr="00680798">
              <w:rPr>
                <w:smallCaps/>
              </w:rPr>
              <w:t>Kurseong</w:t>
            </w:r>
            <w:proofErr w:type="spellEnd"/>
            <w:r w:rsidRPr="00680798">
              <w:rPr>
                <w:smallCaps/>
              </w:rPr>
              <w:t xml:space="preserve"> Sub-Division.</w:t>
            </w:r>
          </w:p>
        </w:tc>
      </w:tr>
      <w:tr w:rsidR="00E749CF" w:rsidRPr="00680798" w14:paraId="592C48B9" w14:textId="77777777" w:rsidTr="00A62032">
        <w:trPr>
          <w:trHeight w:val="505"/>
        </w:trPr>
        <w:tc>
          <w:tcPr>
            <w:tcW w:w="1040" w:type="dxa"/>
            <w:vAlign w:val="center"/>
          </w:tcPr>
          <w:p w14:paraId="4AD79F2D" w14:textId="77777777" w:rsidR="00E749CF" w:rsidRPr="00680798" w:rsidRDefault="00E749CF" w:rsidP="00A62032">
            <w:pPr>
              <w:pStyle w:val="TableParagraph"/>
              <w:jc w:val="center"/>
              <w:rPr>
                <w:color w:val="000000"/>
                <w:sz w:val="24"/>
                <w:szCs w:val="24"/>
              </w:rPr>
            </w:pPr>
            <w:r w:rsidRPr="00680798">
              <w:rPr>
                <w:color w:val="000000"/>
              </w:rPr>
              <w:t>62</w:t>
            </w:r>
          </w:p>
        </w:tc>
        <w:tc>
          <w:tcPr>
            <w:tcW w:w="2610" w:type="dxa"/>
            <w:vAlign w:val="center"/>
          </w:tcPr>
          <w:p w14:paraId="4D0266BA"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BIBEK SARKAR</w:t>
            </w:r>
          </w:p>
        </w:tc>
        <w:tc>
          <w:tcPr>
            <w:tcW w:w="6530" w:type="dxa"/>
            <w:vMerge/>
            <w:vAlign w:val="center"/>
          </w:tcPr>
          <w:p w14:paraId="702BBE31" w14:textId="77777777" w:rsidR="00E749CF" w:rsidRPr="00680798" w:rsidRDefault="00E749CF" w:rsidP="00A62032">
            <w:pPr>
              <w:jc w:val="center"/>
            </w:pPr>
          </w:p>
        </w:tc>
      </w:tr>
      <w:tr w:rsidR="00E749CF" w:rsidRPr="00680798" w14:paraId="48DCD7FF" w14:textId="77777777" w:rsidTr="00A62032">
        <w:trPr>
          <w:trHeight w:val="505"/>
        </w:trPr>
        <w:tc>
          <w:tcPr>
            <w:tcW w:w="1040" w:type="dxa"/>
            <w:vAlign w:val="center"/>
          </w:tcPr>
          <w:p w14:paraId="12EEC2D7" w14:textId="77777777" w:rsidR="00E749CF" w:rsidRPr="00680798" w:rsidRDefault="00E749CF" w:rsidP="00A62032">
            <w:pPr>
              <w:pStyle w:val="TableParagraph"/>
              <w:jc w:val="center"/>
              <w:rPr>
                <w:color w:val="000000"/>
                <w:sz w:val="24"/>
                <w:szCs w:val="24"/>
              </w:rPr>
            </w:pPr>
            <w:r w:rsidRPr="00680798">
              <w:rPr>
                <w:color w:val="000000"/>
              </w:rPr>
              <w:t>63</w:t>
            </w:r>
          </w:p>
        </w:tc>
        <w:tc>
          <w:tcPr>
            <w:tcW w:w="2610" w:type="dxa"/>
            <w:vAlign w:val="center"/>
          </w:tcPr>
          <w:p w14:paraId="6CB57F94"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SNEHA DEY</w:t>
            </w:r>
          </w:p>
        </w:tc>
        <w:tc>
          <w:tcPr>
            <w:tcW w:w="6530" w:type="dxa"/>
            <w:vMerge/>
            <w:vAlign w:val="center"/>
          </w:tcPr>
          <w:p w14:paraId="09EC49EE" w14:textId="77777777" w:rsidR="00E749CF" w:rsidRPr="00680798" w:rsidRDefault="00E749CF" w:rsidP="00A62032">
            <w:pPr>
              <w:jc w:val="center"/>
            </w:pPr>
          </w:p>
        </w:tc>
      </w:tr>
      <w:tr w:rsidR="00E749CF" w:rsidRPr="00680798" w14:paraId="0A3D50C4" w14:textId="77777777" w:rsidTr="00A62032">
        <w:trPr>
          <w:trHeight w:val="505"/>
        </w:trPr>
        <w:tc>
          <w:tcPr>
            <w:tcW w:w="1040" w:type="dxa"/>
            <w:vAlign w:val="center"/>
          </w:tcPr>
          <w:p w14:paraId="5B5735BD" w14:textId="77777777" w:rsidR="00E749CF" w:rsidRPr="00680798" w:rsidRDefault="00E749CF" w:rsidP="00A62032">
            <w:pPr>
              <w:pStyle w:val="TableParagraph"/>
              <w:jc w:val="center"/>
              <w:rPr>
                <w:color w:val="000000"/>
                <w:sz w:val="24"/>
                <w:szCs w:val="24"/>
              </w:rPr>
            </w:pPr>
            <w:r w:rsidRPr="00680798">
              <w:rPr>
                <w:color w:val="000000"/>
              </w:rPr>
              <w:t>64</w:t>
            </w:r>
          </w:p>
        </w:tc>
        <w:tc>
          <w:tcPr>
            <w:tcW w:w="2610" w:type="dxa"/>
            <w:vAlign w:val="center"/>
          </w:tcPr>
          <w:p w14:paraId="3BB58746"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AJGAR ALI</w:t>
            </w:r>
          </w:p>
        </w:tc>
        <w:tc>
          <w:tcPr>
            <w:tcW w:w="6530" w:type="dxa"/>
            <w:vMerge/>
            <w:vAlign w:val="center"/>
          </w:tcPr>
          <w:p w14:paraId="3E136CAF" w14:textId="77777777" w:rsidR="00E749CF" w:rsidRPr="00680798" w:rsidRDefault="00E749CF" w:rsidP="00A62032">
            <w:pPr>
              <w:jc w:val="center"/>
            </w:pPr>
          </w:p>
        </w:tc>
      </w:tr>
      <w:tr w:rsidR="00E749CF" w:rsidRPr="00680798" w14:paraId="30E7CEC0" w14:textId="77777777" w:rsidTr="00A62032">
        <w:trPr>
          <w:trHeight w:val="505"/>
        </w:trPr>
        <w:tc>
          <w:tcPr>
            <w:tcW w:w="1040" w:type="dxa"/>
            <w:vAlign w:val="center"/>
          </w:tcPr>
          <w:p w14:paraId="6D5024D9" w14:textId="77777777" w:rsidR="00E749CF" w:rsidRPr="00680798" w:rsidRDefault="00E749CF" w:rsidP="00A62032">
            <w:pPr>
              <w:pStyle w:val="TableParagraph"/>
              <w:jc w:val="center"/>
              <w:rPr>
                <w:color w:val="000000"/>
                <w:sz w:val="24"/>
                <w:szCs w:val="24"/>
              </w:rPr>
            </w:pPr>
            <w:r w:rsidRPr="00680798">
              <w:rPr>
                <w:color w:val="000000"/>
              </w:rPr>
              <w:t>65</w:t>
            </w:r>
          </w:p>
        </w:tc>
        <w:tc>
          <w:tcPr>
            <w:tcW w:w="2610" w:type="dxa"/>
            <w:vAlign w:val="center"/>
          </w:tcPr>
          <w:p w14:paraId="36A29B22"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PREM KUMAR</w:t>
            </w:r>
          </w:p>
        </w:tc>
        <w:tc>
          <w:tcPr>
            <w:tcW w:w="6530" w:type="dxa"/>
            <w:vMerge/>
            <w:vAlign w:val="center"/>
          </w:tcPr>
          <w:p w14:paraId="17263C66" w14:textId="77777777" w:rsidR="00E749CF" w:rsidRPr="00680798" w:rsidRDefault="00E749CF" w:rsidP="00A62032">
            <w:pPr>
              <w:jc w:val="center"/>
            </w:pPr>
          </w:p>
        </w:tc>
      </w:tr>
      <w:tr w:rsidR="00E749CF" w:rsidRPr="00680798" w14:paraId="0A63915C" w14:textId="77777777" w:rsidTr="00A62032">
        <w:trPr>
          <w:trHeight w:val="505"/>
        </w:trPr>
        <w:tc>
          <w:tcPr>
            <w:tcW w:w="1040" w:type="dxa"/>
            <w:vAlign w:val="center"/>
          </w:tcPr>
          <w:p w14:paraId="47F37058" w14:textId="77777777" w:rsidR="00E749CF" w:rsidRPr="00680798" w:rsidRDefault="00E749CF" w:rsidP="00A62032">
            <w:pPr>
              <w:pStyle w:val="TableParagraph"/>
              <w:jc w:val="center"/>
              <w:rPr>
                <w:color w:val="000000"/>
                <w:sz w:val="24"/>
                <w:szCs w:val="24"/>
              </w:rPr>
            </w:pPr>
            <w:r w:rsidRPr="00680798">
              <w:rPr>
                <w:color w:val="000000"/>
              </w:rPr>
              <w:t>66</w:t>
            </w:r>
          </w:p>
        </w:tc>
        <w:tc>
          <w:tcPr>
            <w:tcW w:w="2610" w:type="dxa"/>
            <w:vAlign w:val="center"/>
          </w:tcPr>
          <w:p w14:paraId="6129BC94"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MEGHA BHADURI</w:t>
            </w:r>
          </w:p>
        </w:tc>
        <w:tc>
          <w:tcPr>
            <w:tcW w:w="6530" w:type="dxa"/>
            <w:vMerge w:val="restart"/>
            <w:vAlign w:val="center"/>
          </w:tcPr>
          <w:p w14:paraId="19346717" w14:textId="77777777" w:rsidR="00E749CF" w:rsidRPr="00680798" w:rsidRDefault="00E749CF" w:rsidP="00A62032">
            <w:pPr>
              <w:jc w:val="center"/>
            </w:pPr>
            <w:r w:rsidRPr="00680798">
              <w:rPr>
                <w:smallCaps/>
              </w:rPr>
              <w:t>Role of Non-Governmental Organisations in the Protection of Animal Rights: A Field Study within Siliguri Municipal Corporation.</w:t>
            </w:r>
          </w:p>
        </w:tc>
      </w:tr>
      <w:tr w:rsidR="00E749CF" w:rsidRPr="00680798" w14:paraId="5669232D" w14:textId="77777777" w:rsidTr="00A62032">
        <w:trPr>
          <w:trHeight w:val="505"/>
        </w:trPr>
        <w:tc>
          <w:tcPr>
            <w:tcW w:w="1040" w:type="dxa"/>
            <w:vAlign w:val="center"/>
          </w:tcPr>
          <w:p w14:paraId="28CC2C26" w14:textId="77777777" w:rsidR="00E749CF" w:rsidRPr="00680798" w:rsidRDefault="00E749CF" w:rsidP="00A62032">
            <w:pPr>
              <w:pStyle w:val="TableParagraph"/>
              <w:jc w:val="center"/>
              <w:rPr>
                <w:color w:val="000000"/>
                <w:sz w:val="24"/>
                <w:szCs w:val="24"/>
              </w:rPr>
            </w:pPr>
            <w:r w:rsidRPr="00680798">
              <w:rPr>
                <w:color w:val="000000"/>
              </w:rPr>
              <w:t>67</w:t>
            </w:r>
          </w:p>
        </w:tc>
        <w:tc>
          <w:tcPr>
            <w:tcW w:w="2610" w:type="dxa"/>
            <w:vAlign w:val="center"/>
          </w:tcPr>
          <w:p w14:paraId="3BC66A59"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ROSHNI MALI</w:t>
            </w:r>
          </w:p>
        </w:tc>
        <w:tc>
          <w:tcPr>
            <w:tcW w:w="6530" w:type="dxa"/>
            <w:vMerge/>
            <w:vAlign w:val="center"/>
          </w:tcPr>
          <w:p w14:paraId="45EAA92E" w14:textId="77777777" w:rsidR="00E749CF" w:rsidRPr="00680798" w:rsidRDefault="00E749CF" w:rsidP="00A62032">
            <w:pPr>
              <w:jc w:val="center"/>
            </w:pPr>
          </w:p>
        </w:tc>
      </w:tr>
      <w:tr w:rsidR="00E749CF" w:rsidRPr="00680798" w14:paraId="4873DB0A" w14:textId="77777777" w:rsidTr="00A62032">
        <w:trPr>
          <w:trHeight w:val="505"/>
        </w:trPr>
        <w:tc>
          <w:tcPr>
            <w:tcW w:w="1040" w:type="dxa"/>
            <w:vAlign w:val="center"/>
          </w:tcPr>
          <w:p w14:paraId="1A774A8B" w14:textId="77777777" w:rsidR="00E749CF" w:rsidRPr="00680798" w:rsidRDefault="00E749CF" w:rsidP="00A62032">
            <w:pPr>
              <w:pStyle w:val="TableParagraph"/>
              <w:jc w:val="center"/>
              <w:rPr>
                <w:color w:val="000000"/>
                <w:sz w:val="24"/>
                <w:szCs w:val="24"/>
              </w:rPr>
            </w:pPr>
            <w:r w:rsidRPr="00680798">
              <w:rPr>
                <w:color w:val="000000"/>
              </w:rPr>
              <w:t>68</w:t>
            </w:r>
          </w:p>
        </w:tc>
        <w:tc>
          <w:tcPr>
            <w:tcW w:w="2610" w:type="dxa"/>
            <w:vAlign w:val="center"/>
          </w:tcPr>
          <w:p w14:paraId="6D737E20"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PESHWANI TIWARI</w:t>
            </w:r>
          </w:p>
        </w:tc>
        <w:tc>
          <w:tcPr>
            <w:tcW w:w="6530" w:type="dxa"/>
            <w:vMerge/>
            <w:vAlign w:val="center"/>
          </w:tcPr>
          <w:p w14:paraId="02BA8458" w14:textId="77777777" w:rsidR="00E749CF" w:rsidRPr="00680798" w:rsidRDefault="00E749CF" w:rsidP="00A62032">
            <w:pPr>
              <w:jc w:val="center"/>
            </w:pPr>
          </w:p>
        </w:tc>
      </w:tr>
      <w:tr w:rsidR="00E749CF" w:rsidRPr="00680798" w14:paraId="366F6EEA" w14:textId="77777777" w:rsidTr="00A62032">
        <w:trPr>
          <w:trHeight w:val="505"/>
        </w:trPr>
        <w:tc>
          <w:tcPr>
            <w:tcW w:w="1040" w:type="dxa"/>
            <w:vAlign w:val="center"/>
          </w:tcPr>
          <w:p w14:paraId="1FA6FBE2" w14:textId="77777777" w:rsidR="00E749CF" w:rsidRPr="00680798" w:rsidRDefault="00E749CF" w:rsidP="00A62032">
            <w:pPr>
              <w:pStyle w:val="TableParagraph"/>
              <w:jc w:val="center"/>
              <w:rPr>
                <w:color w:val="000000"/>
                <w:sz w:val="24"/>
                <w:szCs w:val="24"/>
              </w:rPr>
            </w:pPr>
            <w:r w:rsidRPr="00680798">
              <w:rPr>
                <w:color w:val="000000"/>
              </w:rPr>
              <w:t>69</w:t>
            </w:r>
          </w:p>
        </w:tc>
        <w:tc>
          <w:tcPr>
            <w:tcW w:w="2610" w:type="dxa"/>
            <w:vAlign w:val="center"/>
          </w:tcPr>
          <w:p w14:paraId="6419D122"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GOUTAM DEBNATH</w:t>
            </w:r>
          </w:p>
        </w:tc>
        <w:tc>
          <w:tcPr>
            <w:tcW w:w="6530" w:type="dxa"/>
            <w:vMerge/>
            <w:vAlign w:val="center"/>
          </w:tcPr>
          <w:p w14:paraId="4D7902DB" w14:textId="77777777" w:rsidR="00E749CF" w:rsidRPr="00680798" w:rsidRDefault="00E749CF" w:rsidP="00A62032">
            <w:pPr>
              <w:jc w:val="center"/>
            </w:pPr>
          </w:p>
        </w:tc>
      </w:tr>
      <w:tr w:rsidR="00E749CF" w:rsidRPr="00680798" w14:paraId="1C9CF8D6" w14:textId="77777777" w:rsidTr="00A62032">
        <w:trPr>
          <w:trHeight w:val="505"/>
        </w:trPr>
        <w:tc>
          <w:tcPr>
            <w:tcW w:w="1040" w:type="dxa"/>
            <w:vAlign w:val="center"/>
          </w:tcPr>
          <w:p w14:paraId="6BFEDB4D" w14:textId="77777777" w:rsidR="00E749CF" w:rsidRPr="00680798" w:rsidRDefault="00E749CF" w:rsidP="00A62032">
            <w:pPr>
              <w:pStyle w:val="TableParagraph"/>
              <w:jc w:val="center"/>
              <w:rPr>
                <w:color w:val="000000"/>
                <w:sz w:val="24"/>
                <w:szCs w:val="24"/>
              </w:rPr>
            </w:pPr>
            <w:r w:rsidRPr="00680798">
              <w:rPr>
                <w:color w:val="000000"/>
              </w:rPr>
              <w:t>70</w:t>
            </w:r>
          </w:p>
        </w:tc>
        <w:tc>
          <w:tcPr>
            <w:tcW w:w="2610" w:type="dxa"/>
            <w:vAlign w:val="center"/>
          </w:tcPr>
          <w:p w14:paraId="2B300013"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SONALI PRIYA</w:t>
            </w:r>
          </w:p>
        </w:tc>
        <w:tc>
          <w:tcPr>
            <w:tcW w:w="6530" w:type="dxa"/>
            <w:vMerge/>
            <w:vAlign w:val="center"/>
          </w:tcPr>
          <w:p w14:paraId="6B7FB057" w14:textId="77777777" w:rsidR="00E749CF" w:rsidRPr="00680798" w:rsidRDefault="00E749CF" w:rsidP="00A62032">
            <w:pPr>
              <w:jc w:val="center"/>
            </w:pPr>
          </w:p>
        </w:tc>
      </w:tr>
      <w:tr w:rsidR="00E749CF" w:rsidRPr="00680798" w14:paraId="5ECC3A4D" w14:textId="77777777" w:rsidTr="00A62032">
        <w:trPr>
          <w:trHeight w:val="505"/>
        </w:trPr>
        <w:tc>
          <w:tcPr>
            <w:tcW w:w="1040" w:type="dxa"/>
            <w:vAlign w:val="center"/>
          </w:tcPr>
          <w:p w14:paraId="4D02EDB4" w14:textId="77777777" w:rsidR="00E749CF" w:rsidRPr="00680798" w:rsidRDefault="00E749CF" w:rsidP="00A62032">
            <w:pPr>
              <w:pStyle w:val="TableParagraph"/>
              <w:jc w:val="center"/>
              <w:rPr>
                <w:color w:val="000000"/>
                <w:sz w:val="24"/>
                <w:szCs w:val="24"/>
              </w:rPr>
            </w:pPr>
            <w:r w:rsidRPr="00680798">
              <w:rPr>
                <w:color w:val="000000"/>
              </w:rPr>
              <w:t>71</w:t>
            </w:r>
          </w:p>
        </w:tc>
        <w:tc>
          <w:tcPr>
            <w:tcW w:w="2610" w:type="dxa"/>
            <w:vAlign w:val="center"/>
          </w:tcPr>
          <w:p w14:paraId="0465E291"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ABINASH CHOWHAN</w:t>
            </w:r>
          </w:p>
        </w:tc>
        <w:tc>
          <w:tcPr>
            <w:tcW w:w="6530" w:type="dxa"/>
            <w:vMerge w:val="restart"/>
            <w:vAlign w:val="center"/>
          </w:tcPr>
          <w:p w14:paraId="53B195CA" w14:textId="77777777" w:rsidR="00E749CF" w:rsidRPr="00680798" w:rsidRDefault="00E749CF" w:rsidP="00A62032">
            <w:pPr>
              <w:jc w:val="center"/>
            </w:pPr>
            <w:r w:rsidRPr="00680798">
              <w:rPr>
                <w:smallCaps/>
              </w:rPr>
              <w:t>A Field Study in Siliguri Sub-Division on The Protection and Rights of Internally Displaced Women</w:t>
            </w:r>
          </w:p>
        </w:tc>
      </w:tr>
      <w:tr w:rsidR="00E749CF" w:rsidRPr="00680798" w14:paraId="22E93616" w14:textId="77777777" w:rsidTr="00A62032">
        <w:trPr>
          <w:trHeight w:val="505"/>
        </w:trPr>
        <w:tc>
          <w:tcPr>
            <w:tcW w:w="1040" w:type="dxa"/>
            <w:vAlign w:val="center"/>
          </w:tcPr>
          <w:p w14:paraId="5BE58698" w14:textId="77777777" w:rsidR="00E749CF" w:rsidRPr="00680798" w:rsidRDefault="00E749CF" w:rsidP="00A62032">
            <w:pPr>
              <w:pStyle w:val="TableParagraph"/>
              <w:jc w:val="center"/>
              <w:rPr>
                <w:color w:val="000000"/>
                <w:sz w:val="24"/>
                <w:szCs w:val="24"/>
              </w:rPr>
            </w:pPr>
            <w:r w:rsidRPr="00680798">
              <w:rPr>
                <w:color w:val="000000"/>
              </w:rPr>
              <w:t>72</w:t>
            </w:r>
          </w:p>
        </w:tc>
        <w:tc>
          <w:tcPr>
            <w:tcW w:w="2610" w:type="dxa"/>
            <w:vAlign w:val="center"/>
          </w:tcPr>
          <w:p w14:paraId="0F696145"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RITU HALDER</w:t>
            </w:r>
          </w:p>
        </w:tc>
        <w:tc>
          <w:tcPr>
            <w:tcW w:w="6530" w:type="dxa"/>
            <w:vMerge/>
            <w:vAlign w:val="center"/>
          </w:tcPr>
          <w:p w14:paraId="58C544B2" w14:textId="77777777" w:rsidR="00E749CF" w:rsidRPr="00680798" w:rsidRDefault="00E749CF" w:rsidP="00A62032">
            <w:pPr>
              <w:jc w:val="center"/>
            </w:pPr>
          </w:p>
        </w:tc>
      </w:tr>
      <w:tr w:rsidR="00E749CF" w:rsidRPr="00680798" w14:paraId="18D5563F" w14:textId="77777777" w:rsidTr="00A62032">
        <w:trPr>
          <w:trHeight w:val="505"/>
        </w:trPr>
        <w:tc>
          <w:tcPr>
            <w:tcW w:w="1040" w:type="dxa"/>
            <w:vAlign w:val="center"/>
          </w:tcPr>
          <w:p w14:paraId="67CCA02A" w14:textId="77777777" w:rsidR="00E749CF" w:rsidRPr="00680798" w:rsidRDefault="00E749CF" w:rsidP="00A62032">
            <w:pPr>
              <w:pStyle w:val="TableParagraph"/>
              <w:jc w:val="center"/>
              <w:rPr>
                <w:color w:val="000000"/>
                <w:sz w:val="24"/>
                <w:szCs w:val="24"/>
              </w:rPr>
            </w:pPr>
            <w:r w:rsidRPr="00680798">
              <w:rPr>
                <w:color w:val="000000"/>
              </w:rPr>
              <w:t>73</w:t>
            </w:r>
          </w:p>
        </w:tc>
        <w:tc>
          <w:tcPr>
            <w:tcW w:w="2610" w:type="dxa"/>
            <w:vAlign w:val="center"/>
          </w:tcPr>
          <w:p w14:paraId="3029519C"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DEVANSH AGARWAL</w:t>
            </w:r>
          </w:p>
        </w:tc>
        <w:tc>
          <w:tcPr>
            <w:tcW w:w="6530" w:type="dxa"/>
            <w:vMerge/>
            <w:vAlign w:val="center"/>
          </w:tcPr>
          <w:p w14:paraId="3C2CAC28" w14:textId="77777777" w:rsidR="00E749CF" w:rsidRPr="00680798" w:rsidRDefault="00E749CF" w:rsidP="00A62032">
            <w:pPr>
              <w:jc w:val="center"/>
            </w:pPr>
          </w:p>
        </w:tc>
      </w:tr>
      <w:tr w:rsidR="00E749CF" w:rsidRPr="00680798" w14:paraId="0485717C" w14:textId="77777777" w:rsidTr="00A62032">
        <w:trPr>
          <w:trHeight w:val="505"/>
        </w:trPr>
        <w:tc>
          <w:tcPr>
            <w:tcW w:w="1040" w:type="dxa"/>
            <w:vAlign w:val="center"/>
          </w:tcPr>
          <w:p w14:paraId="4B5A6EF3" w14:textId="77777777" w:rsidR="00E749CF" w:rsidRPr="00680798" w:rsidRDefault="00E749CF" w:rsidP="00A62032">
            <w:pPr>
              <w:pStyle w:val="TableParagraph"/>
              <w:jc w:val="center"/>
              <w:rPr>
                <w:color w:val="000000"/>
                <w:sz w:val="24"/>
                <w:szCs w:val="24"/>
              </w:rPr>
            </w:pPr>
            <w:r w:rsidRPr="00680798">
              <w:rPr>
                <w:color w:val="000000"/>
              </w:rPr>
              <w:t>74</w:t>
            </w:r>
          </w:p>
        </w:tc>
        <w:tc>
          <w:tcPr>
            <w:tcW w:w="2610" w:type="dxa"/>
            <w:vAlign w:val="center"/>
          </w:tcPr>
          <w:p w14:paraId="675F45BA"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SANGITA GHOSH</w:t>
            </w:r>
          </w:p>
        </w:tc>
        <w:tc>
          <w:tcPr>
            <w:tcW w:w="6530" w:type="dxa"/>
            <w:vMerge/>
            <w:vAlign w:val="center"/>
          </w:tcPr>
          <w:p w14:paraId="4D02EE86" w14:textId="77777777" w:rsidR="00E749CF" w:rsidRPr="00680798" w:rsidRDefault="00E749CF" w:rsidP="00A62032">
            <w:pPr>
              <w:jc w:val="center"/>
            </w:pPr>
          </w:p>
        </w:tc>
      </w:tr>
      <w:tr w:rsidR="00E749CF" w:rsidRPr="00680798" w14:paraId="427E6D31" w14:textId="77777777" w:rsidTr="00A62032">
        <w:trPr>
          <w:trHeight w:val="505"/>
        </w:trPr>
        <w:tc>
          <w:tcPr>
            <w:tcW w:w="1040" w:type="dxa"/>
            <w:vAlign w:val="center"/>
          </w:tcPr>
          <w:p w14:paraId="0E5F5D9E" w14:textId="77777777" w:rsidR="00E749CF" w:rsidRPr="00680798" w:rsidRDefault="00E749CF" w:rsidP="00A62032">
            <w:pPr>
              <w:pStyle w:val="TableParagraph"/>
              <w:jc w:val="center"/>
              <w:rPr>
                <w:color w:val="000000"/>
                <w:sz w:val="24"/>
                <w:szCs w:val="24"/>
              </w:rPr>
            </w:pPr>
            <w:r w:rsidRPr="00680798">
              <w:rPr>
                <w:color w:val="000000"/>
              </w:rPr>
              <w:t>75</w:t>
            </w:r>
          </w:p>
        </w:tc>
        <w:tc>
          <w:tcPr>
            <w:tcW w:w="2610" w:type="dxa"/>
            <w:vAlign w:val="center"/>
          </w:tcPr>
          <w:p w14:paraId="7B973962"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MD MUBASSIR AQUIL</w:t>
            </w:r>
          </w:p>
        </w:tc>
        <w:tc>
          <w:tcPr>
            <w:tcW w:w="6530" w:type="dxa"/>
            <w:vMerge/>
            <w:vAlign w:val="center"/>
          </w:tcPr>
          <w:p w14:paraId="73814D46" w14:textId="77777777" w:rsidR="00E749CF" w:rsidRPr="00680798" w:rsidRDefault="00E749CF" w:rsidP="00A62032">
            <w:pPr>
              <w:jc w:val="center"/>
            </w:pPr>
          </w:p>
        </w:tc>
      </w:tr>
      <w:tr w:rsidR="00E749CF" w:rsidRPr="00680798" w14:paraId="60B0A6AA" w14:textId="77777777" w:rsidTr="00A62032">
        <w:trPr>
          <w:trHeight w:val="505"/>
        </w:trPr>
        <w:tc>
          <w:tcPr>
            <w:tcW w:w="1040" w:type="dxa"/>
            <w:vAlign w:val="center"/>
          </w:tcPr>
          <w:p w14:paraId="072FC6E6" w14:textId="77777777" w:rsidR="00E749CF" w:rsidRPr="00680798" w:rsidRDefault="00E749CF" w:rsidP="00A62032">
            <w:pPr>
              <w:pStyle w:val="TableParagraph"/>
              <w:jc w:val="center"/>
              <w:rPr>
                <w:color w:val="000000"/>
                <w:sz w:val="24"/>
                <w:szCs w:val="24"/>
              </w:rPr>
            </w:pPr>
            <w:r w:rsidRPr="00680798">
              <w:rPr>
                <w:color w:val="000000"/>
              </w:rPr>
              <w:t>76</w:t>
            </w:r>
          </w:p>
        </w:tc>
        <w:tc>
          <w:tcPr>
            <w:tcW w:w="2610" w:type="dxa"/>
            <w:vAlign w:val="center"/>
          </w:tcPr>
          <w:p w14:paraId="4EEE0DB7"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MONNAF ALI MIAH</w:t>
            </w:r>
          </w:p>
        </w:tc>
        <w:tc>
          <w:tcPr>
            <w:tcW w:w="6530" w:type="dxa"/>
            <w:vMerge w:val="restart"/>
            <w:vAlign w:val="center"/>
          </w:tcPr>
          <w:p w14:paraId="1D910D1C" w14:textId="77777777" w:rsidR="00E749CF" w:rsidRPr="00680798" w:rsidRDefault="00E749CF" w:rsidP="00A62032">
            <w:pPr>
              <w:jc w:val="center"/>
            </w:pPr>
            <w:r w:rsidRPr="00680798">
              <w:rPr>
                <w:smallCaps/>
              </w:rPr>
              <w:t>To What Extent Have Child Marriages Ended? A Study of the Rural Areas in Siliguri Sub Division</w:t>
            </w:r>
          </w:p>
        </w:tc>
      </w:tr>
      <w:tr w:rsidR="00E749CF" w:rsidRPr="00680798" w14:paraId="1D54A2B5" w14:textId="77777777" w:rsidTr="00A62032">
        <w:trPr>
          <w:trHeight w:val="505"/>
        </w:trPr>
        <w:tc>
          <w:tcPr>
            <w:tcW w:w="1040" w:type="dxa"/>
            <w:vAlign w:val="center"/>
          </w:tcPr>
          <w:p w14:paraId="73F6AA23" w14:textId="77777777" w:rsidR="00E749CF" w:rsidRPr="00680798" w:rsidRDefault="00E749CF" w:rsidP="00A62032">
            <w:pPr>
              <w:pStyle w:val="TableParagraph"/>
              <w:jc w:val="center"/>
              <w:rPr>
                <w:color w:val="000000"/>
                <w:sz w:val="24"/>
                <w:szCs w:val="24"/>
              </w:rPr>
            </w:pPr>
            <w:r w:rsidRPr="00680798">
              <w:rPr>
                <w:color w:val="000000"/>
              </w:rPr>
              <w:t>77</w:t>
            </w:r>
          </w:p>
        </w:tc>
        <w:tc>
          <w:tcPr>
            <w:tcW w:w="2610" w:type="dxa"/>
            <w:vAlign w:val="center"/>
          </w:tcPr>
          <w:p w14:paraId="58E9ED82"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BHAWANA BISWAKARMA</w:t>
            </w:r>
          </w:p>
        </w:tc>
        <w:tc>
          <w:tcPr>
            <w:tcW w:w="6530" w:type="dxa"/>
            <w:vMerge/>
            <w:vAlign w:val="center"/>
          </w:tcPr>
          <w:p w14:paraId="21498A8A" w14:textId="77777777" w:rsidR="00E749CF" w:rsidRPr="00680798" w:rsidRDefault="00E749CF" w:rsidP="00A62032">
            <w:pPr>
              <w:jc w:val="center"/>
            </w:pPr>
          </w:p>
        </w:tc>
      </w:tr>
      <w:tr w:rsidR="00E749CF" w:rsidRPr="00680798" w14:paraId="3384A731" w14:textId="77777777" w:rsidTr="00A62032">
        <w:trPr>
          <w:trHeight w:val="505"/>
        </w:trPr>
        <w:tc>
          <w:tcPr>
            <w:tcW w:w="1040" w:type="dxa"/>
            <w:vAlign w:val="center"/>
          </w:tcPr>
          <w:p w14:paraId="52F2B3AC" w14:textId="77777777" w:rsidR="00E749CF" w:rsidRPr="00680798" w:rsidRDefault="00E749CF" w:rsidP="00A62032">
            <w:pPr>
              <w:pStyle w:val="TableParagraph"/>
              <w:jc w:val="center"/>
              <w:rPr>
                <w:color w:val="000000"/>
                <w:sz w:val="24"/>
                <w:szCs w:val="24"/>
              </w:rPr>
            </w:pPr>
            <w:r w:rsidRPr="00680798">
              <w:rPr>
                <w:color w:val="000000"/>
              </w:rPr>
              <w:t>78</w:t>
            </w:r>
          </w:p>
        </w:tc>
        <w:tc>
          <w:tcPr>
            <w:tcW w:w="2610" w:type="dxa"/>
            <w:vAlign w:val="center"/>
          </w:tcPr>
          <w:p w14:paraId="43E3B6FC" w14:textId="77777777" w:rsidR="00E749CF" w:rsidRPr="00680798" w:rsidRDefault="00E749CF" w:rsidP="00A62032">
            <w:pPr>
              <w:pStyle w:val="TableParagraph"/>
              <w:spacing w:line="250" w:lineRule="exact"/>
              <w:ind w:left="639" w:right="391" w:hanging="235"/>
              <w:jc w:val="center"/>
              <w:rPr>
                <w:color w:val="000000"/>
              </w:rPr>
            </w:pPr>
            <w:r w:rsidRPr="00680798">
              <w:t>JEMEE KHATUN</w:t>
            </w:r>
          </w:p>
        </w:tc>
        <w:tc>
          <w:tcPr>
            <w:tcW w:w="6530" w:type="dxa"/>
            <w:vMerge/>
            <w:vAlign w:val="center"/>
          </w:tcPr>
          <w:p w14:paraId="11EFB1CC" w14:textId="77777777" w:rsidR="00E749CF" w:rsidRPr="00680798" w:rsidRDefault="00E749CF" w:rsidP="00A62032">
            <w:pPr>
              <w:jc w:val="center"/>
            </w:pPr>
          </w:p>
        </w:tc>
      </w:tr>
      <w:tr w:rsidR="00E749CF" w:rsidRPr="00680798" w14:paraId="5311C6A2" w14:textId="77777777" w:rsidTr="00A62032">
        <w:trPr>
          <w:trHeight w:val="505"/>
        </w:trPr>
        <w:tc>
          <w:tcPr>
            <w:tcW w:w="1040" w:type="dxa"/>
            <w:vAlign w:val="center"/>
          </w:tcPr>
          <w:p w14:paraId="030ED29A" w14:textId="77777777" w:rsidR="00E749CF" w:rsidRPr="00680798" w:rsidRDefault="00E749CF" w:rsidP="00A62032">
            <w:pPr>
              <w:pStyle w:val="TableParagraph"/>
              <w:jc w:val="center"/>
              <w:rPr>
                <w:color w:val="000000"/>
                <w:sz w:val="24"/>
                <w:szCs w:val="24"/>
              </w:rPr>
            </w:pPr>
            <w:r w:rsidRPr="00680798">
              <w:rPr>
                <w:color w:val="000000"/>
              </w:rPr>
              <w:lastRenderedPageBreak/>
              <w:t>79</w:t>
            </w:r>
          </w:p>
        </w:tc>
        <w:tc>
          <w:tcPr>
            <w:tcW w:w="2610" w:type="dxa"/>
            <w:vAlign w:val="center"/>
          </w:tcPr>
          <w:p w14:paraId="6AB22294"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SUJOY ROY</w:t>
            </w:r>
          </w:p>
        </w:tc>
        <w:tc>
          <w:tcPr>
            <w:tcW w:w="6530" w:type="dxa"/>
            <w:vMerge/>
            <w:vAlign w:val="center"/>
          </w:tcPr>
          <w:p w14:paraId="4EE5704B" w14:textId="77777777" w:rsidR="00E749CF" w:rsidRPr="00680798" w:rsidRDefault="00E749CF" w:rsidP="00A62032">
            <w:pPr>
              <w:jc w:val="center"/>
            </w:pPr>
          </w:p>
        </w:tc>
      </w:tr>
      <w:tr w:rsidR="00E749CF" w:rsidRPr="00680798" w14:paraId="6EEF8550" w14:textId="77777777" w:rsidTr="00A62032">
        <w:trPr>
          <w:trHeight w:val="505"/>
        </w:trPr>
        <w:tc>
          <w:tcPr>
            <w:tcW w:w="1040" w:type="dxa"/>
            <w:vAlign w:val="center"/>
          </w:tcPr>
          <w:p w14:paraId="6BFE2970" w14:textId="77777777" w:rsidR="00E749CF" w:rsidRPr="00680798" w:rsidRDefault="00E749CF" w:rsidP="00A62032">
            <w:pPr>
              <w:pStyle w:val="TableParagraph"/>
              <w:jc w:val="center"/>
              <w:rPr>
                <w:color w:val="000000"/>
                <w:sz w:val="24"/>
                <w:szCs w:val="24"/>
              </w:rPr>
            </w:pPr>
            <w:r w:rsidRPr="00680798">
              <w:rPr>
                <w:color w:val="000000"/>
              </w:rPr>
              <w:t>80</w:t>
            </w:r>
          </w:p>
        </w:tc>
        <w:tc>
          <w:tcPr>
            <w:tcW w:w="2610" w:type="dxa"/>
            <w:vAlign w:val="center"/>
          </w:tcPr>
          <w:p w14:paraId="10889FCE"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RIYANKA PAUL</w:t>
            </w:r>
          </w:p>
        </w:tc>
        <w:tc>
          <w:tcPr>
            <w:tcW w:w="6530" w:type="dxa"/>
            <w:vMerge/>
            <w:vAlign w:val="center"/>
          </w:tcPr>
          <w:p w14:paraId="64676DE3" w14:textId="77777777" w:rsidR="00E749CF" w:rsidRPr="00680798" w:rsidRDefault="00E749CF" w:rsidP="00A62032">
            <w:pPr>
              <w:jc w:val="center"/>
            </w:pPr>
          </w:p>
        </w:tc>
      </w:tr>
      <w:tr w:rsidR="00E749CF" w:rsidRPr="00680798" w14:paraId="315BB324" w14:textId="77777777" w:rsidTr="00A62032">
        <w:trPr>
          <w:trHeight w:val="505"/>
        </w:trPr>
        <w:tc>
          <w:tcPr>
            <w:tcW w:w="1040" w:type="dxa"/>
            <w:vAlign w:val="center"/>
          </w:tcPr>
          <w:p w14:paraId="75DA44D2" w14:textId="77777777" w:rsidR="00E749CF" w:rsidRPr="00680798" w:rsidRDefault="00E749CF" w:rsidP="00A62032">
            <w:pPr>
              <w:pStyle w:val="TableParagraph"/>
              <w:jc w:val="center"/>
              <w:rPr>
                <w:color w:val="000000"/>
                <w:sz w:val="24"/>
                <w:szCs w:val="24"/>
              </w:rPr>
            </w:pPr>
            <w:r w:rsidRPr="00680798">
              <w:rPr>
                <w:color w:val="000000"/>
              </w:rPr>
              <w:t>81</w:t>
            </w:r>
          </w:p>
        </w:tc>
        <w:tc>
          <w:tcPr>
            <w:tcW w:w="2610" w:type="dxa"/>
            <w:vAlign w:val="center"/>
          </w:tcPr>
          <w:p w14:paraId="518F28BF"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SAIDUL ISLAM</w:t>
            </w:r>
          </w:p>
        </w:tc>
        <w:tc>
          <w:tcPr>
            <w:tcW w:w="6530" w:type="dxa"/>
            <w:vMerge w:val="restart"/>
            <w:vAlign w:val="center"/>
          </w:tcPr>
          <w:p w14:paraId="7C1AF5FC" w14:textId="77777777" w:rsidR="00E749CF" w:rsidRPr="00680798" w:rsidRDefault="00E749CF" w:rsidP="00A62032">
            <w:pPr>
              <w:jc w:val="center"/>
            </w:pPr>
            <w:r w:rsidRPr="00680798">
              <w:rPr>
                <w:smallCaps/>
              </w:rPr>
              <w:t>Empirical Study on The Role of Non-Governmental Organisations in Protecting and Reforming the Lives of the Youths Engaged in Drugs in Siliguri Municipal Corporation</w:t>
            </w:r>
          </w:p>
        </w:tc>
      </w:tr>
      <w:tr w:rsidR="00E749CF" w:rsidRPr="00680798" w14:paraId="3AC37BBC" w14:textId="77777777" w:rsidTr="00A62032">
        <w:trPr>
          <w:trHeight w:val="505"/>
        </w:trPr>
        <w:tc>
          <w:tcPr>
            <w:tcW w:w="1040" w:type="dxa"/>
            <w:vAlign w:val="center"/>
          </w:tcPr>
          <w:p w14:paraId="25F449D1" w14:textId="77777777" w:rsidR="00E749CF" w:rsidRPr="00680798" w:rsidRDefault="00E749CF" w:rsidP="00A62032">
            <w:pPr>
              <w:pStyle w:val="TableParagraph"/>
              <w:jc w:val="center"/>
              <w:rPr>
                <w:color w:val="000000"/>
                <w:sz w:val="24"/>
                <w:szCs w:val="24"/>
              </w:rPr>
            </w:pPr>
            <w:r w:rsidRPr="00680798">
              <w:rPr>
                <w:color w:val="000000"/>
              </w:rPr>
              <w:t>82</w:t>
            </w:r>
          </w:p>
        </w:tc>
        <w:tc>
          <w:tcPr>
            <w:tcW w:w="2610" w:type="dxa"/>
            <w:vAlign w:val="center"/>
          </w:tcPr>
          <w:p w14:paraId="27C09352"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SAHASRANGSHU DAS</w:t>
            </w:r>
          </w:p>
        </w:tc>
        <w:tc>
          <w:tcPr>
            <w:tcW w:w="6530" w:type="dxa"/>
            <w:vMerge/>
            <w:vAlign w:val="center"/>
          </w:tcPr>
          <w:p w14:paraId="21E073B4" w14:textId="77777777" w:rsidR="00E749CF" w:rsidRPr="00680798" w:rsidRDefault="00E749CF" w:rsidP="00A62032">
            <w:pPr>
              <w:jc w:val="center"/>
            </w:pPr>
          </w:p>
        </w:tc>
      </w:tr>
      <w:tr w:rsidR="00E749CF" w:rsidRPr="00680798" w14:paraId="30424E6D" w14:textId="77777777" w:rsidTr="00A62032">
        <w:trPr>
          <w:trHeight w:val="505"/>
        </w:trPr>
        <w:tc>
          <w:tcPr>
            <w:tcW w:w="1040" w:type="dxa"/>
            <w:vAlign w:val="center"/>
          </w:tcPr>
          <w:p w14:paraId="786EAFBD" w14:textId="77777777" w:rsidR="00E749CF" w:rsidRPr="00680798" w:rsidRDefault="00E749CF" w:rsidP="00A62032">
            <w:pPr>
              <w:pStyle w:val="TableParagraph"/>
              <w:jc w:val="center"/>
              <w:rPr>
                <w:color w:val="000000"/>
                <w:sz w:val="24"/>
                <w:szCs w:val="24"/>
              </w:rPr>
            </w:pPr>
            <w:r w:rsidRPr="00680798">
              <w:rPr>
                <w:color w:val="000000"/>
              </w:rPr>
              <w:t>83</w:t>
            </w:r>
          </w:p>
        </w:tc>
        <w:tc>
          <w:tcPr>
            <w:tcW w:w="2610" w:type="dxa"/>
            <w:vAlign w:val="center"/>
          </w:tcPr>
          <w:p w14:paraId="4958DAB3"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AAKASH KUMAR GUPTA</w:t>
            </w:r>
          </w:p>
        </w:tc>
        <w:tc>
          <w:tcPr>
            <w:tcW w:w="6530" w:type="dxa"/>
            <w:vMerge/>
            <w:vAlign w:val="center"/>
          </w:tcPr>
          <w:p w14:paraId="70CAD460" w14:textId="77777777" w:rsidR="00E749CF" w:rsidRPr="00680798" w:rsidRDefault="00E749CF" w:rsidP="00A62032">
            <w:pPr>
              <w:jc w:val="center"/>
            </w:pPr>
          </w:p>
        </w:tc>
      </w:tr>
      <w:tr w:rsidR="00E749CF" w:rsidRPr="00680798" w14:paraId="0C6D19C7" w14:textId="77777777" w:rsidTr="00A62032">
        <w:trPr>
          <w:trHeight w:val="505"/>
        </w:trPr>
        <w:tc>
          <w:tcPr>
            <w:tcW w:w="1040" w:type="dxa"/>
            <w:vAlign w:val="center"/>
          </w:tcPr>
          <w:p w14:paraId="7AC786A2" w14:textId="77777777" w:rsidR="00E749CF" w:rsidRPr="00680798" w:rsidRDefault="00E749CF" w:rsidP="00A62032">
            <w:pPr>
              <w:pStyle w:val="TableParagraph"/>
              <w:jc w:val="center"/>
              <w:rPr>
                <w:color w:val="000000"/>
                <w:sz w:val="24"/>
                <w:szCs w:val="24"/>
              </w:rPr>
            </w:pPr>
            <w:r w:rsidRPr="00680798">
              <w:rPr>
                <w:color w:val="000000"/>
              </w:rPr>
              <w:t>84</w:t>
            </w:r>
          </w:p>
        </w:tc>
        <w:tc>
          <w:tcPr>
            <w:tcW w:w="2610" w:type="dxa"/>
            <w:vAlign w:val="center"/>
          </w:tcPr>
          <w:p w14:paraId="5384E94A"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MD MIJANUR RAHAMAN</w:t>
            </w:r>
          </w:p>
        </w:tc>
        <w:tc>
          <w:tcPr>
            <w:tcW w:w="6530" w:type="dxa"/>
            <w:vMerge/>
            <w:vAlign w:val="center"/>
          </w:tcPr>
          <w:p w14:paraId="2CF6A037" w14:textId="77777777" w:rsidR="00E749CF" w:rsidRPr="00680798" w:rsidRDefault="00E749CF" w:rsidP="00A62032">
            <w:pPr>
              <w:jc w:val="center"/>
            </w:pPr>
          </w:p>
        </w:tc>
      </w:tr>
      <w:tr w:rsidR="00E749CF" w:rsidRPr="00680798" w14:paraId="6843042C" w14:textId="77777777" w:rsidTr="00A62032">
        <w:trPr>
          <w:trHeight w:val="505"/>
        </w:trPr>
        <w:tc>
          <w:tcPr>
            <w:tcW w:w="1040" w:type="dxa"/>
            <w:vAlign w:val="center"/>
          </w:tcPr>
          <w:p w14:paraId="508298D2" w14:textId="77777777" w:rsidR="00E749CF" w:rsidRPr="00680798" w:rsidRDefault="00E749CF" w:rsidP="00A62032">
            <w:pPr>
              <w:pStyle w:val="TableParagraph"/>
              <w:jc w:val="center"/>
              <w:rPr>
                <w:color w:val="000000"/>
                <w:sz w:val="24"/>
                <w:szCs w:val="24"/>
              </w:rPr>
            </w:pPr>
            <w:r w:rsidRPr="00680798">
              <w:rPr>
                <w:color w:val="000000"/>
              </w:rPr>
              <w:t>85</w:t>
            </w:r>
          </w:p>
        </w:tc>
        <w:tc>
          <w:tcPr>
            <w:tcW w:w="2610" w:type="dxa"/>
            <w:vAlign w:val="center"/>
          </w:tcPr>
          <w:p w14:paraId="3D2D8C9A"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JULI MAITY</w:t>
            </w:r>
          </w:p>
        </w:tc>
        <w:tc>
          <w:tcPr>
            <w:tcW w:w="6530" w:type="dxa"/>
            <w:vMerge/>
            <w:vAlign w:val="center"/>
          </w:tcPr>
          <w:p w14:paraId="1777C165" w14:textId="77777777" w:rsidR="00E749CF" w:rsidRPr="00680798" w:rsidRDefault="00E749CF" w:rsidP="00A62032">
            <w:pPr>
              <w:jc w:val="center"/>
            </w:pPr>
          </w:p>
        </w:tc>
      </w:tr>
      <w:tr w:rsidR="00E749CF" w:rsidRPr="00680798" w14:paraId="12521A92" w14:textId="77777777" w:rsidTr="00A62032">
        <w:trPr>
          <w:trHeight w:val="505"/>
        </w:trPr>
        <w:tc>
          <w:tcPr>
            <w:tcW w:w="1040" w:type="dxa"/>
            <w:vAlign w:val="center"/>
          </w:tcPr>
          <w:p w14:paraId="6E040CEF" w14:textId="77777777" w:rsidR="00E749CF" w:rsidRPr="00680798" w:rsidRDefault="00E749CF" w:rsidP="00A62032">
            <w:pPr>
              <w:pStyle w:val="TableParagraph"/>
              <w:jc w:val="center"/>
              <w:rPr>
                <w:color w:val="000000"/>
                <w:sz w:val="24"/>
                <w:szCs w:val="24"/>
              </w:rPr>
            </w:pPr>
            <w:r w:rsidRPr="00680798">
              <w:rPr>
                <w:color w:val="000000"/>
              </w:rPr>
              <w:t>86</w:t>
            </w:r>
          </w:p>
        </w:tc>
        <w:tc>
          <w:tcPr>
            <w:tcW w:w="2610" w:type="dxa"/>
            <w:vAlign w:val="center"/>
          </w:tcPr>
          <w:p w14:paraId="2C711DD1" w14:textId="77777777" w:rsidR="00E749CF" w:rsidRPr="00680798" w:rsidRDefault="00E749CF" w:rsidP="00A62032">
            <w:pPr>
              <w:pStyle w:val="TableParagraph"/>
              <w:spacing w:line="250" w:lineRule="exact"/>
              <w:ind w:left="639" w:right="391" w:hanging="235"/>
              <w:jc w:val="center"/>
              <w:rPr>
                <w:color w:val="000000"/>
              </w:rPr>
            </w:pPr>
            <w:r w:rsidRPr="00680798">
              <w:t>ABHISEK GHOSH</w:t>
            </w:r>
          </w:p>
        </w:tc>
        <w:tc>
          <w:tcPr>
            <w:tcW w:w="6530" w:type="dxa"/>
            <w:vMerge w:val="restart"/>
            <w:vAlign w:val="center"/>
          </w:tcPr>
          <w:p w14:paraId="0A91B179" w14:textId="77777777" w:rsidR="00E749CF" w:rsidRPr="00680798" w:rsidRDefault="00E749CF" w:rsidP="00A62032">
            <w:pPr>
              <w:jc w:val="center"/>
            </w:pPr>
            <w:r w:rsidRPr="00680798">
              <w:rPr>
                <w:smallCaps/>
              </w:rPr>
              <w:t>A Study on The Rights and Social Recognition of the LGBTQIA+ Community within Siliguri Sub-Division.</w:t>
            </w:r>
          </w:p>
        </w:tc>
      </w:tr>
      <w:tr w:rsidR="00E749CF" w:rsidRPr="00680798" w14:paraId="56A4BEA6" w14:textId="77777777" w:rsidTr="00A62032">
        <w:trPr>
          <w:trHeight w:val="505"/>
        </w:trPr>
        <w:tc>
          <w:tcPr>
            <w:tcW w:w="1040" w:type="dxa"/>
            <w:vAlign w:val="center"/>
          </w:tcPr>
          <w:p w14:paraId="72D1FB93" w14:textId="77777777" w:rsidR="00E749CF" w:rsidRPr="00680798" w:rsidRDefault="00E749CF" w:rsidP="00A62032">
            <w:pPr>
              <w:pStyle w:val="TableParagraph"/>
              <w:jc w:val="center"/>
              <w:rPr>
                <w:color w:val="000000"/>
                <w:sz w:val="24"/>
                <w:szCs w:val="24"/>
              </w:rPr>
            </w:pPr>
            <w:r w:rsidRPr="00680798">
              <w:rPr>
                <w:color w:val="000000"/>
              </w:rPr>
              <w:t>87</w:t>
            </w:r>
          </w:p>
        </w:tc>
        <w:tc>
          <w:tcPr>
            <w:tcW w:w="2610" w:type="dxa"/>
            <w:vAlign w:val="center"/>
          </w:tcPr>
          <w:p w14:paraId="7CAD1A81"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SUCHITRA ROY</w:t>
            </w:r>
          </w:p>
        </w:tc>
        <w:tc>
          <w:tcPr>
            <w:tcW w:w="6530" w:type="dxa"/>
            <w:vMerge/>
            <w:vAlign w:val="center"/>
          </w:tcPr>
          <w:p w14:paraId="17DEBA7B" w14:textId="77777777" w:rsidR="00E749CF" w:rsidRPr="00680798" w:rsidRDefault="00E749CF" w:rsidP="00A62032">
            <w:pPr>
              <w:jc w:val="center"/>
            </w:pPr>
          </w:p>
        </w:tc>
      </w:tr>
      <w:tr w:rsidR="00E749CF" w:rsidRPr="00680798" w14:paraId="32DDAAD5" w14:textId="77777777" w:rsidTr="00A62032">
        <w:trPr>
          <w:trHeight w:val="505"/>
        </w:trPr>
        <w:tc>
          <w:tcPr>
            <w:tcW w:w="1040" w:type="dxa"/>
            <w:vAlign w:val="center"/>
          </w:tcPr>
          <w:p w14:paraId="0932C877" w14:textId="77777777" w:rsidR="00E749CF" w:rsidRPr="00680798" w:rsidRDefault="00E749CF" w:rsidP="00A62032">
            <w:pPr>
              <w:pStyle w:val="TableParagraph"/>
              <w:jc w:val="center"/>
              <w:rPr>
                <w:color w:val="000000"/>
                <w:sz w:val="24"/>
                <w:szCs w:val="24"/>
              </w:rPr>
            </w:pPr>
            <w:r w:rsidRPr="00680798">
              <w:rPr>
                <w:color w:val="000000"/>
              </w:rPr>
              <w:t>88</w:t>
            </w:r>
          </w:p>
        </w:tc>
        <w:tc>
          <w:tcPr>
            <w:tcW w:w="2610" w:type="dxa"/>
            <w:vAlign w:val="center"/>
          </w:tcPr>
          <w:p w14:paraId="7C412EC1" w14:textId="77777777" w:rsidR="00E749CF" w:rsidRPr="00680798" w:rsidRDefault="00E749CF" w:rsidP="00A62032">
            <w:pPr>
              <w:pStyle w:val="TableParagraph"/>
              <w:spacing w:line="250" w:lineRule="exact"/>
              <w:ind w:left="639" w:right="391" w:hanging="235"/>
              <w:jc w:val="center"/>
              <w:rPr>
                <w:color w:val="000000"/>
              </w:rPr>
            </w:pPr>
            <w:r w:rsidRPr="00680798">
              <w:t>SACHIN KUMAR</w:t>
            </w:r>
          </w:p>
        </w:tc>
        <w:tc>
          <w:tcPr>
            <w:tcW w:w="6530" w:type="dxa"/>
            <w:vMerge/>
            <w:vAlign w:val="center"/>
          </w:tcPr>
          <w:p w14:paraId="6BABA4C9" w14:textId="77777777" w:rsidR="00E749CF" w:rsidRPr="00680798" w:rsidRDefault="00E749CF" w:rsidP="00A62032">
            <w:pPr>
              <w:jc w:val="center"/>
            </w:pPr>
          </w:p>
        </w:tc>
      </w:tr>
      <w:tr w:rsidR="00E749CF" w:rsidRPr="00680798" w14:paraId="530365D9" w14:textId="77777777" w:rsidTr="00A62032">
        <w:trPr>
          <w:trHeight w:val="505"/>
        </w:trPr>
        <w:tc>
          <w:tcPr>
            <w:tcW w:w="1040" w:type="dxa"/>
            <w:vAlign w:val="center"/>
          </w:tcPr>
          <w:p w14:paraId="7CEF71EF" w14:textId="77777777" w:rsidR="00E749CF" w:rsidRPr="00680798" w:rsidRDefault="00E749CF" w:rsidP="00A62032">
            <w:pPr>
              <w:pStyle w:val="TableParagraph"/>
              <w:jc w:val="center"/>
              <w:rPr>
                <w:color w:val="000000"/>
                <w:sz w:val="24"/>
                <w:szCs w:val="24"/>
              </w:rPr>
            </w:pPr>
            <w:r w:rsidRPr="00680798">
              <w:rPr>
                <w:color w:val="000000"/>
              </w:rPr>
              <w:t>89</w:t>
            </w:r>
          </w:p>
        </w:tc>
        <w:tc>
          <w:tcPr>
            <w:tcW w:w="2610" w:type="dxa"/>
            <w:vAlign w:val="center"/>
          </w:tcPr>
          <w:p w14:paraId="08F2E5BF"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ISMEET SONDHI</w:t>
            </w:r>
          </w:p>
        </w:tc>
        <w:tc>
          <w:tcPr>
            <w:tcW w:w="6530" w:type="dxa"/>
            <w:vMerge/>
            <w:vAlign w:val="center"/>
          </w:tcPr>
          <w:p w14:paraId="6964970B" w14:textId="77777777" w:rsidR="00E749CF" w:rsidRPr="00680798" w:rsidRDefault="00E749CF" w:rsidP="00A62032">
            <w:pPr>
              <w:jc w:val="center"/>
            </w:pPr>
          </w:p>
        </w:tc>
      </w:tr>
      <w:tr w:rsidR="00E749CF" w:rsidRPr="00680798" w14:paraId="63B93CA6" w14:textId="77777777" w:rsidTr="00A62032">
        <w:trPr>
          <w:trHeight w:val="505"/>
        </w:trPr>
        <w:tc>
          <w:tcPr>
            <w:tcW w:w="1040" w:type="dxa"/>
            <w:vAlign w:val="center"/>
          </w:tcPr>
          <w:p w14:paraId="44672267" w14:textId="77777777" w:rsidR="00E749CF" w:rsidRPr="00680798" w:rsidRDefault="00E749CF" w:rsidP="00A62032">
            <w:pPr>
              <w:pStyle w:val="TableParagraph"/>
              <w:jc w:val="center"/>
              <w:rPr>
                <w:color w:val="000000"/>
                <w:sz w:val="24"/>
                <w:szCs w:val="24"/>
              </w:rPr>
            </w:pPr>
            <w:r w:rsidRPr="00680798">
              <w:rPr>
                <w:color w:val="000000"/>
              </w:rPr>
              <w:t>90</w:t>
            </w:r>
          </w:p>
        </w:tc>
        <w:tc>
          <w:tcPr>
            <w:tcW w:w="2610" w:type="dxa"/>
            <w:vAlign w:val="center"/>
          </w:tcPr>
          <w:p w14:paraId="439FAAD3"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PAPIYA SEN</w:t>
            </w:r>
          </w:p>
        </w:tc>
        <w:tc>
          <w:tcPr>
            <w:tcW w:w="6530" w:type="dxa"/>
            <w:vMerge/>
            <w:vAlign w:val="center"/>
          </w:tcPr>
          <w:p w14:paraId="5F693F96" w14:textId="77777777" w:rsidR="00E749CF" w:rsidRPr="00680798" w:rsidRDefault="00E749CF" w:rsidP="00A62032">
            <w:pPr>
              <w:jc w:val="center"/>
            </w:pPr>
          </w:p>
        </w:tc>
      </w:tr>
      <w:tr w:rsidR="00E749CF" w:rsidRPr="00680798" w14:paraId="7389694A" w14:textId="77777777" w:rsidTr="00A62032">
        <w:trPr>
          <w:trHeight w:val="505"/>
        </w:trPr>
        <w:tc>
          <w:tcPr>
            <w:tcW w:w="1040" w:type="dxa"/>
            <w:vAlign w:val="center"/>
          </w:tcPr>
          <w:p w14:paraId="5458A05E" w14:textId="77777777" w:rsidR="00E749CF" w:rsidRPr="00680798" w:rsidRDefault="00E749CF" w:rsidP="00A62032">
            <w:pPr>
              <w:pStyle w:val="TableParagraph"/>
              <w:jc w:val="center"/>
              <w:rPr>
                <w:color w:val="000000"/>
                <w:sz w:val="24"/>
                <w:szCs w:val="24"/>
              </w:rPr>
            </w:pPr>
            <w:r w:rsidRPr="00680798">
              <w:rPr>
                <w:color w:val="000000"/>
              </w:rPr>
              <w:t>91</w:t>
            </w:r>
          </w:p>
        </w:tc>
        <w:tc>
          <w:tcPr>
            <w:tcW w:w="2610" w:type="dxa"/>
            <w:vAlign w:val="center"/>
          </w:tcPr>
          <w:p w14:paraId="670D1DD9"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PALASH ROY</w:t>
            </w:r>
          </w:p>
        </w:tc>
        <w:tc>
          <w:tcPr>
            <w:tcW w:w="6530" w:type="dxa"/>
            <w:vMerge w:val="restart"/>
            <w:vAlign w:val="center"/>
          </w:tcPr>
          <w:p w14:paraId="7D3EF6A7" w14:textId="77777777" w:rsidR="00E749CF" w:rsidRPr="00680798" w:rsidRDefault="00E749CF" w:rsidP="00A62032">
            <w:pPr>
              <w:jc w:val="center"/>
            </w:pPr>
            <w:r w:rsidRPr="00680798">
              <w:rPr>
                <w:smallCaps/>
              </w:rPr>
              <w:t>Viewing The Right to Procreate as A Fundamental Human Right: A Field Study Focusing on the Women of Darjeeling District.</w:t>
            </w:r>
          </w:p>
        </w:tc>
      </w:tr>
      <w:tr w:rsidR="00E749CF" w:rsidRPr="00680798" w14:paraId="2A68EEB2" w14:textId="77777777" w:rsidTr="00A62032">
        <w:trPr>
          <w:trHeight w:val="505"/>
        </w:trPr>
        <w:tc>
          <w:tcPr>
            <w:tcW w:w="1040" w:type="dxa"/>
            <w:vAlign w:val="center"/>
          </w:tcPr>
          <w:p w14:paraId="79992933" w14:textId="77777777" w:rsidR="00E749CF" w:rsidRPr="00680798" w:rsidRDefault="00E749CF" w:rsidP="00A62032">
            <w:pPr>
              <w:pStyle w:val="TableParagraph"/>
              <w:jc w:val="center"/>
              <w:rPr>
                <w:color w:val="000000"/>
                <w:sz w:val="24"/>
                <w:szCs w:val="24"/>
              </w:rPr>
            </w:pPr>
            <w:r w:rsidRPr="00680798">
              <w:rPr>
                <w:color w:val="000000"/>
              </w:rPr>
              <w:t>92</w:t>
            </w:r>
          </w:p>
        </w:tc>
        <w:tc>
          <w:tcPr>
            <w:tcW w:w="2610" w:type="dxa"/>
            <w:vAlign w:val="center"/>
          </w:tcPr>
          <w:p w14:paraId="03CE8A55"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ANUP MITRA</w:t>
            </w:r>
          </w:p>
        </w:tc>
        <w:tc>
          <w:tcPr>
            <w:tcW w:w="6530" w:type="dxa"/>
            <w:vMerge/>
            <w:vAlign w:val="center"/>
          </w:tcPr>
          <w:p w14:paraId="259D9BA6" w14:textId="77777777" w:rsidR="00E749CF" w:rsidRPr="00680798" w:rsidRDefault="00E749CF" w:rsidP="00A62032">
            <w:pPr>
              <w:jc w:val="center"/>
            </w:pPr>
          </w:p>
        </w:tc>
      </w:tr>
      <w:tr w:rsidR="00E749CF" w:rsidRPr="00680798" w14:paraId="0E19AFA7" w14:textId="77777777" w:rsidTr="00A62032">
        <w:trPr>
          <w:trHeight w:val="505"/>
        </w:trPr>
        <w:tc>
          <w:tcPr>
            <w:tcW w:w="1040" w:type="dxa"/>
            <w:vAlign w:val="center"/>
          </w:tcPr>
          <w:p w14:paraId="1699EFC5" w14:textId="77777777" w:rsidR="00E749CF" w:rsidRPr="00680798" w:rsidRDefault="00E749CF" w:rsidP="00A62032">
            <w:pPr>
              <w:pStyle w:val="TableParagraph"/>
              <w:jc w:val="center"/>
              <w:rPr>
                <w:color w:val="000000"/>
                <w:sz w:val="24"/>
                <w:szCs w:val="24"/>
              </w:rPr>
            </w:pPr>
            <w:r w:rsidRPr="00680798">
              <w:rPr>
                <w:color w:val="000000"/>
              </w:rPr>
              <w:t>93</w:t>
            </w:r>
          </w:p>
        </w:tc>
        <w:tc>
          <w:tcPr>
            <w:tcW w:w="2610" w:type="dxa"/>
            <w:vAlign w:val="center"/>
          </w:tcPr>
          <w:p w14:paraId="2A900886"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BIKASH RAI</w:t>
            </w:r>
          </w:p>
        </w:tc>
        <w:tc>
          <w:tcPr>
            <w:tcW w:w="6530" w:type="dxa"/>
            <w:vMerge/>
            <w:vAlign w:val="center"/>
          </w:tcPr>
          <w:p w14:paraId="72A3B9BE" w14:textId="77777777" w:rsidR="00E749CF" w:rsidRPr="00680798" w:rsidRDefault="00E749CF" w:rsidP="00A62032">
            <w:pPr>
              <w:jc w:val="center"/>
            </w:pPr>
          </w:p>
        </w:tc>
      </w:tr>
      <w:tr w:rsidR="00E749CF" w:rsidRPr="00680798" w14:paraId="512D7E77" w14:textId="77777777" w:rsidTr="00A62032">
        <w:trPr>
          <w:trHeight w:val="505"/>
        </w:trPr>
        <w:tc>
          <w:tcPr>
            <w:tcW w:w="1040" w:type="dxa"/>
            <w:vAlign w:val="center"/>
          </w:tcPr>
          <w:p w14:paraId="0A745670" w14:textId="77777777" w:rsidR="00E749CF" w:rsidRPr="00680798" w:rsidRDefault="00E749CF" w:rsidP="00A62032">
            <w:pPr>
              <w:pStyle w:val="TableParagraph"/>
              <w:jc w:val="center"/>
              <w:rPr>
                <w:color w:val="000000"/>
                <w:sz w:val="24"/>
                <w:szCs w:val="24"/>
              </w:rPr>
            </w:pPr>
            <w:r w:rsidRPr="00680798">
              <w:rPr>
                <w:color w:val="000000"/>
              </w:rPr>
              <w:t>94</w:t>
            </w:r>
          </w:p>
        </w:tc>
        <w:tc>
          <w:tcPr>
            <w:tcW w:w="2610" w:type="dxa"/>
            <w:vAlign w:val="center"/>
          </w:tcPr>
          <w:p w14:paraId="2C24C614"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GOURAB HAZRA</w:t>
            </w:r>
          </w:p>
        </w:tc>
        <w:tc>
          <w:tcPr>
            <w:tcW w:w="6530" w:type="dxa"/>
            <w:vMerge/>
            <w:vAlign w:val="center"/>
          </w:tcPr>
          <w:p w14:paraId="19CFBA5F" w14:textId="77777777" w:rsidR="00E749CF" w:rsidRPr="00680798" w:rsidRDefault="00E749CF" w:rsidP="00A62032">
            <w:pPr>
              <w:jc w:val="center"/>
            </w:pPr>
          </w:p>
        </w:tc>
      </w:tr>
      <w:tr w:rsidR="00E749CF" w:rsidRPr="00680798" w14:paraId="7460AEE7" w14:textId="77777777" w:rsidTr="00A62032">
        <w:trPr>
          <w:trHeight w:val="505"/>
        </w:trPr>
        <w:tc>
          <w:tcPr>
            <w:tcW w:w="1040" w:type="dxa"/>
            <w:vAlign w:val="center"/>
          </w:tcPr>
          <w:p w14:paraId="59597EA9" w14:textId="77777777" w:rsidR="00E749CF" w:rsidRPr="00680798" w:rsidRDefault="00E749CF" w:rsidP="00A62032">
            <w:pPr>
              <w:pStyle w:val="TableParagraph"/>
              <w:jc w:val="center"/>
              <w:rPr>
                <w:color w:val="000000"/>
                <w:sz w:val="24"/>
                <w:szCs w:val="24"/>
              </w:rPr>
            </w:pPr>
            <w:r w:rsidRPr="00680798">
              <w:rPr>
                <w:color w:val="000000"/>
              </w:rPr>
              <w:t>95</w:t>
            </w:r>
          </w:p>
        </w:tc>
        <w:tc>
          <w:tcPr>
            <w:tcW w:w="2610" w:type="dxa"/>
            <w:vAlign w:val="center"/>
          </w:tcPr>
          <w:p w14:paraId="595CF4A8"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PRITILATA DAS</w:t>
            </w:r>
          </w:p>
        </w:tc>
        <w:tc>
          <w:tcPr>
            <w:tcW w:w="6530" w:type="dxa"/>
            <w:vMerge/>
            <w:vAlign w:val="center"/>
          </w:tcPr>
          <w:p w14:paraId="5E22B403" w14:textId="77777777" w:rsidR="00E749CF" w:rsidRPr="00680798" w:rsidRDefault="00E749CF" w:rsidP="00A62032">
            <w:pPr>
              <w:jc w:val="center"/>
            </w:pPr>
          </w:p>
        </w:tc>
      </w:tr>
      <w:tr w:rsidR="00E749CF" w:rsidRPr="00680798" w14:paraId="2A8435EF" w14:textId="77777777" w:rsidTr="00A62032">
        <w:trPr>
          <w:trHeight w:val="505"/>
        </w:trPr>
        <w:tc>
          <w:tcPr>
            <w:tcW w:w="1040" w:type="dxa"/>
            <w:vAlign w:val="center"/>
          </w:tcPr>
          <w:p w14:paraId="3C22CFA0" w14:textId="77777777" w:rsidR="00E749CF" w:rsidRPr="00680798" w:rsidRDefault="00E749CF" w:rsidP="00A62032">
            <w:pPr>
              <w:pStyle w:val="TableParagraph"/>
              <w:jc w:val="center"/>
              <w:rPr>
                <w:color w:val="000000"/>
                <w:sz w:val="24"/>
                <w:szCs w:val="24"/>
              </w:rPr>
            </w:pPr>
            <w:r w:rsidRPr="00680798">
              <w:rPr>
                <w:color w:val="000000"/>
              </w:rPr>
              <w:t>96</w:t>
            </w:r>
          </w:p>
        </w:tc>
        <w:tc>
          <w:tcPr>
            <w:tcW w:w="2610" w:type="dxa"/>
            <w:vAlign w:val="center"/>
          </w:tcPr>
          <w:p w14:paraId="1E8402C5"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BIKI DAS</w:t>
            </w:r>
          </w:p>
        </w:tc>
        <w:tc>
          <w:tcPr>
            <w:tcW w:w="6530" w:type="dxa"/>
            <w:vMerge w:val="restart"/>
            <w:vAlign w:val="center"/>
          </w:tcPr>
          <w:p w14:paraId="496B0AA5" w14:textId="77777777" w:rsidR="00E749CF" w:rsidRPr="00680798" w:rsidRDefault="00E749CF" w:rsidP="00A62032">
            <w:pPr>
              <w:jc w:val="center"/>
            </w:pPr>
            <w:r w:rsidRPr="00680798">
              <w:rPr>
                <w:smallCaps/>
              </w:rPr>
              <w:t>A Study on the Impact of Covid-19 on the Primary Schools in Siliguri Sub-Division.</w:t>
            </w:r>
          </w:p>
        </w:tc>
      </w:tr>
      <w:tr w:rsidR="00E749CF" w:rsidRPr="00680798" w14:paraId="72295DB7" w14:textId="77777777" w:rsidTr="00A62032">
        <w:trPr>
          <w:trHeight w:val="505"/>
        </w:trPr>
        <w:tc>
          <w:tcPr>
            <w:tcW w:w="1040" w:type="dxa"/>
            <w:vAlign w:val="center"/>
          </w:tcPr>
          <w:p w14:paraId="2D15CB12" w14:textId="77777777" w:rsidR="00E749CF" w:rsidRPr="00680798" w:rsidRDefault="00E749CF" w:rsidP="00A62032">
            <w:pPr>
              <w:pStyle w:val="TableParagraph"/>
              <w:jc w:val="center"/>
              <w:rPr>
                <w:color w:val="000000"/>
                <w:sz w:val="24"/>
                <w:szCs w:val="24"/>
              </w:rPr>
            </w:pPr>
            <w:r w:rsidRPr="00680798">
              <w:rPr>
                <w:color w:val="000000"/>
              </w:rPr>
              <w:t>97</w:t>
            </w:r>
          </w:p>
        </w:tc>
        <w:tc>
          <w:tcPr>
            <w:tcW w:w="2610" w:type="dxa"/>
            <w:vAlign w:val="center"/>
          </w:tcPr>
          <w:p w14:paraId="381C42B0"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NILIMA ROY</w:t>
            </w:r>
          </w:p>
        </w:tc>
        <w:tc>
          <w:tcPr>
            <w:tcW w:w="6530" w:type="dxa"/>
            <w:vMerge/>
            <w:vAlign w:val="center"/>
          </w:tcPr>
          <w:p w14:paraId="2F3728EA" w14:textId="77777777" w:rsidR="00E749CF" w:rsidRPr="00680798" w:rsidRDefault="00E749CF" w:rsidP="00A62032">
            <w:pPr>
              <w:jc w:val="center"/>
            </w:pPr>
          </w:p>
        </w:tc>
      </w:tr>
      <w:tr w:rsidR="00E749CF" w:rsidRPr="00680798" w14:paraId="53D322CD" w14:textId="77777777" w:rsidTr="00A62032">
        <w:trPr>
          <w:trHeight w:val="505"/>
        </w:trPr>
        <w:tc>
          <w:tcPr>
            <w:tcW w:w="1040" w:type="dxa"/>
            <w:vAlign w:val="center"/>
          </w:tcPr>
          <w:p w14:paraId="37FD24F9" w14:textId="77777777" w:rsidR="00E749CF" w:rsidRPr="00680798" w:rsidRDefault="00E749CF" w:rsidP="00A62032">
            <w:pPr>
              <w:pStyle w:val="TableParagraph"/>
              <w:jc w:val="center"/>
              <w:rPr>
                <w:color w:val="000000"/>
                <w:sz w:val="24"/>
                <w:szCs w:val="24"/>
              </w:rPr>
            </w:pPr>
            <w:r w:rsidRPr="00680798">
              <w:rPr>
                <w:color w:val="000000"/>
              </w:rPr>
              <w:t>98</w:t>
            </w:r>
          </w:p>
        </w:tc>
        <w:tc>
          <w:tcPr>
            <w:tcW w:w="2610" w:type="dxa"/>
            <w:vAlign w:val="center"/>
          </w:tcPr>
          <w:p w14:paraId="05804917"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SHREYA UPADHYAY</w:t>
            </w:r>
          </w:p>
        </w:tc>
        <w:tc>
          <w:tcPr>
            <w:tcW w:w="6530" w:type="dxa"/>
            <w:vMerge/>
            <w:vAlign w:val="center"/>
          </w:tcPr>
          <w:p w14:paraId="2580A8A9" w14:textId="77777777" w:rsidR="00E749CF" w:rsidRPr="00680798" w:rsidRDefault="00E749CF" w:rsidP="00A62032">
            <w:pPr>
              <w:jc w:val="center"/>
            </w:pPr>
          </w:p>
        </w:tc>
      </w:tr>
      <w:tr w:rsidR="00E749CF" w:rsidRPr="00680798" w14:paraId="111EF3EA" w14:textId="77777777" w:rsidTr="00A62032">
        <w:trPr>
          <w:trHeight w:val="505"/>
        </w:trPr>
        <w:tc>
          <w:tcPr>
            <w:tcW w:w="1040" w:type="dxa"/>
            <w:vAlign w:val="center"/>
          </w:tcPr>
          <w:p w14:paraId="65EAF048" w14:textId="77777777" w:rsidR="00E749CF" w:rsidRPr="00680798" w:rsidRDefault="00E749CF" w:rsidP="00A62032">
            <w:pPr>
              <w:pStyle w:val="TableParagraph"/>
              <w:jc w:val="center"/>
              <w:rPr>
                <w:color w:val="000000"/>
                <w:sz w:val="24"/>
                <w:szCs w:val="24"/>
              </w:rPr>
            </w:pPr>
            <w:r w:rsidRPr="00680798">
              <w:rPr>
                <w:color w:val="000000"/>
              </w:rPr>
              <w:t>99</w:t>
            </w:r>
          </w:p>
        </w:tc>
        <w:tc>
          <w:tcPr>
            <w:tcW w:w="2610" w:type="dxa"/>
            <w:vAlign w:val="center"/>
          </w:tcPr>
          <w:p w14:paraId="0110E3E2" w14:textId="77777777" w:rsidR="00E749CF" w:rsidRPr="00680798" w:rsidRDefault="00E749CF" w:rsidP="00A62032">
            <w:pPr>
              <w:pStyle w:val="TableParagraph"/>
              <w:spacing w:line="250" w:lineRule="exact"/>
              <w:ind w:left="639" w:right="391" w:hanging="235"/>
              <w:jc w:val="center"/>
              <w:rPr>
                <w:color w:val="000000"/>
              </w:rPr>
            </w:pPr>
            <w:r w:rsidRPr="00680798">
              <w:rPr>
                <w:color w:val="000000"/>
              </w:rPr>
              <w:t>ANJANA ROY</w:t>
            </w:r>
          </w:p>
        </w:tc>
        <w:tc>
          <w:tcPr>
            <w:tcW w:w="6530" w:type="dxa"/>
            <w:vMerge/>
            <w:vAlign w:val="center"/>
          </w:tcPr>
          <w:p w14:paraId="000313E5" w14:textId="77777777" w:rsidR="00E749CF" w:rsidRPr="00680798" w:rsidRDefault="00E749CF" w:rsidP="00A62032">
            <w:pPr>
              <w:jc w:val="center"/>
            </w:pPr>
          </w:p>
        </w:tc>
      </w:tr>
      <w:tr w:rsidR="00E749CF" w:rsidRPr="00680798" w14:paraId="294B4CA3" w14:textId="77777777" w:rsidTr="00A62032">
        <w:trPr>
          <w:trHeight w:val="505"/>
        </w:trPr>
        <w:tc>
          <w:tcPr>
            <w:tcW w:w="1040" w:type="dxa"/>
            <w:vAlign w:val="center"/>
          </w:tcPr>
          <w:p w14:paraId="6B800E10" w14:textId="77777777" w:rsidR="00E749CF" w:rsidRPr="00680798" w:rsidRDefault="00E749CF" w:rsidP="00A62032">
            <w:pPr>
              <w:pStyle w:val="TableParagraph"/>
              <w:jc w:val="center"/>
              <w:rPr>
                <w:color w:val="000000"/>
                <w:sz w:val="24"/>
                <w:szCs w:val="24"/>
              </w:rPr>
            </w:pPr>
            <w:r w:rsidRPr="00680798">
              <w:rPr>
                <w:color w:val="000000"/>
              </w:rPr>
              <w:t>100</w:t>
            </w:r>
          </w:p>
        </w:tc>
        <w:tc>
          <w:tcPr>
            <w:tcW w:w="2610" w:type="dxa"/>
            <w:vAlign w:val="center"/>
          </w:tcPr>
          <w:p w14:paraId="2AA87C99" w14:textId="77777777" w:rsidR="00E749CF" w:rsidRPr="00680798" w:rsidRDefault="00E749CF" w:rsidP="00A62032">
            <w:pPr>
              <w:pStyle w:val="TableParagraph"/>
              <w:spacing w:line="250" w:lineRule="exact"/>
              <w:ind w:left="639" w:right="391" w:hanging="235"/>
              <w:jc w:val="center"/>
              <w:rPr>
                <w:color w:val="000000"/>
              </w:rPr>
            </w:pPr>
            <w:r w:rsidRPr="00680798">
              <w:rPr>
                <w:color w:val="FF0000"/>
              </w:rPr>
              <w:t>PRASANTA BARMAN</w:t>
            </w:r>
          </w:p>
        </w:tc>
        <w:tc>
          <w:tcPr>
            <w:tcW w:w="6530" w:type="dxa"/>
            <w:vMerge/>
            <w:vAlign w:val="center"/>
          </w:tcPr>
          <w:p w14:paraId="1CC0BE25" w14:textId="77777777" w:rsidR="00E749CF" w:rsidRPr="00680798" w:rsidRDefault="00E749CF" w:rsidP="00A62032">
            <w:pPr>
              <w:jc w:val="center"/>
            </w:pPr>
          </w:p>
        </w:tc>
      </w:tr>
    </w:tbl>
    <w:p w14:paraId="389A241E" w14:textId="77777777" w:rsidR="00D67882" w:rsidRDefault="00D67882" w:rsidP="00112735">
      <w:pPr>
        <w:jc w:val="center"/>
        <w:rPr>
          <w:b/>
          <w:bCs/>
          <w:i/>
          <w:iCs/>
          <w:sz w:val="28"/>
          <w:szCs w:val="28"/>
          <w:u w:val="single"/>
        </w:rPr>
      </w:pPr>
    </w:p>
    <w:p w14:paraId="2AB13E89" w14:textId="77777777" w:rsidR="008C4630" w:rsidRDefault="008C4630" w:rsidP="00112735">
      <w:pPr>
        <w:jc w:val="center"/>
        <w:rPr>
          <w:b/>
          <w:bCs/>
          <w:sz w:val="28"/>
          <w:szCs w:val="28"/>
          <w:u w:val="single"/>
        </w:rPr>
      </w:pPr>
    </w:p>
    <w:p w14:paraId="3722B594" w14:textId="77777777" w:rsidR="00D152E8" w:rsidRDefault="00D152E8" w:rsidP="00112735">
      <w:pPr>
        <w:jc w:val="center"/>
        <w:rPr>
          <w:b/>
          <w:bCs/>
          <w:smallCaps/>
          <w:sz w:val="40"/>
          <w:szCs w:val="40"/>
          <w:u w:val="single"/>
        </w:rPr>
      </w:pPr>
    </w:p>
    <w:p w14:paraId="204FA265" w14:textId="77777777" w:rsidR="00D152E8" w:rsidRDefault="00D152E8" w:rsidP="00112735">
      <w:pPr>
        <w:jc w:val="center"/>
        <w:rPr>
          <w:b/>
          <w:bCs/>
          <w:smallCaps/>
          <w:sz w:val="40"/>
          <w:szCs w:val="40"/>
          <w:u w:val="single"/>
        </w:rPr>
      </w:pPr>
    </w:p>
    <w:p w14:paraId="1F41DA35" w14:textId="77777777" w:rsidR="00D152E8" w:rsidRDefault="00D152E8" w:rsidP="00112735">
      <w:pPr>
        <w:jc w:val="center"/>
        <w:rPr>
          <w:b/>
          <w:bCs/>
          <w:smallCaps/>
          <w:sz w:val="40"/>
          <w:szCs w:val="40"/>
          <w:u w:val="single"/>
        </w:rPr>
      </w:pPr>
    </w:p>
    <w:p w14:paraId="51810BC7" w14:textId="77777777" w:rsidR="00D152E8" w:rsidRDefault="00D152E8" w:rsidP="00112735">
      <w:pPr>
        <w:jc w:val="center"/>
        <w:rPr>
          <w:b/>
          <w:bCs/>
          <w:smallCaps/>
          <w:sz w:val="40"/>
          <w:szCs w:val="40"/>
          <w:u w:val="single"/>
        </w:rPr>
      </w:pPr>
    </w:p>
    <w:p w14:paraId="468854AA" w14:textId="77777777" w:rsidR="00D152E8" w:rsidRDefault="00D152E8" w:rsidP="00112735">
      <w:pPr>
        <w:jc w:val="center"/>
        <w:rPr>
          <w:b/>
          <w:bCs/>
          <w:smallCaps/>
          <w:sz w:val="40"/>
          <w:szCs w:val="40"/>
          <w:u w:val="single"/>
        </w:rPr>
      </w:pPr>
    </w:p>
    <w:p w14:paraId="5975F104" w14:textId="77777777" w:rsidR="00D152E8" w:rsidRDefault="00D152E8" w:rsidP="00112735">
      <w:pPr>
        <w:jc w:val="center"/>
        <w:rPr>
          <w:b/>
          <w:bCs/>
          <w:smallCaps/>
          <w:sz w:val="40"/>
          <w:szCs w:val="40"/>
          <w:u w:val="single"/>
        </w:rPr>
      </w:pPr>
    </w:p>
    <w:p w14:paraId="0CFE95A5" w14:textId="77777777" w:rsidR="00D152E8" w:rsidRDefault="00D152E8" w:rsidP="00112735">
      <w:pPr>
        <w:jc w:val="center"/>
        <w:rPr>
          <w:b/>
          <w:bCs/>
          <w:smallCaps/>
          <w:sz w:val="40"/>
          <w:szCs w:val="40"/>
          <w:u w:val="single"/>
        </w:rPr>
      </w:pPr>
    </w:p>
    <w:p w14:paraId="7901A20B" w14:textId="1CABFC66" w:rsidR="00DD7D30" w:rsidRPr="00385A44" w:rsidRDefault="000502CC" w:rsidP="00112735">
      <w:pPr>
        <w:jc w:val="center"/>
        <w:rPr>
          <w:b/>
          <w:bCs/>
          <w:sz w:val="28"/>
          <w:szCs w:val="28"/>
          <w:u w:val="single"/>
        </w:rPr>
      </w:pPr>
      <w:r w:rsidRPr="0098549B">
        <w:rPr>
          <w:b/>
          <w:bCs/>
          <w:smallCaps/>
          <w:sz w:val="40"/>
          <w:szCs w:val="40"/>
          <w:u w:val="single"/>
        </w:rPr>
        <w:lastRenderedPageBreak/>
        <w:t xml:space="preserve">Subject: </w:t>
      </w:r>
      <w:r>
        <w:rPr>
          <w:b/>
          <w:bCs/>
          <w:smallCaps/>
          <w:sz w:val="40"/>
          <w:szCs w:val="40"/>
          <w:u w:val="single"/>
        </w:rPr>
        <w:t>Moot Court Exercise, Court Visit and Internship</w:t>
      </w:r>
    </w:p>
    <w:p w14:paraId="3D5B8A9C" w14:textId="5F97B4C7" w:rsidR="000502CC" w:rsidRPr="0098549B" w:rsidRDefault="000502CC" w:rsidP="000502CC">
      <w:pPr>
        <w:jc w:val="center"/>
        <w:rPr>
          <w:b/>
          <w:bCs/>
          <w:i/>
          <w:iCs/>
          <w:sz w:val="28"/>
          <w:szCs w:val="28"/>
          <w:u w:val="single"/>
        </w:rPr>
      </w:pPr>
      <w:r w:rsidRPr="00385A44">
        <w:rPr>
          <w:b/>
          <w:bCs/>
          <w:sz w:val="28"/>
          <w:szCs w:val="28"/>
          <w:u w:val="single"/>
        </w:rPr>
        <w:t xml:space="preserve">Course Teacher Name : Assistant Professor </w:t>
      </w:r>
      <w:r>
        <w:rPr>
          <w:b/>
          <w:bCs/>
          <w:i/>
          <w:iCs/>
          <w:sz w:val="28"/>
          <w:szCs w:val="28"/>
          <w:u w:val="single"/>
        </w:rPr>
        <w:t xml:space="preserve">Ms. </w:t>
      </w:r>
      <w:proofErr w:type="spellStart"/>
      <w:r>
        <w:rPr>
          <w:b/>
          <w:bCs/>
          <w:i/>
          <w:iCs/>
          <w:sz w:val="28"/>
          <w:szCs w:val="28"/>
          <w:u w:val="single"/>
        </w:rPr>
        <w:t>Dichen</w:t>
      </w:r>
      <w:proofErr w:type="spellEnd"/>
      <w:r>
        <w:rPr>
          <w:b/>
          <w:bCs/>
          <w:i/>
          <w:iCs/>
          <w:sz w:val="28"/>
          <w:szCs w:val="28"/>
          <w:u w:val="single"/>
        </w:rPr>
        <w:t xml:space="preserve"> Bhutia</w:t>
      </w:r>
    </w:p>
    <w:p w14:paraId="6680DDF2" w14:textId="77777777" w:rsidR="00B304C6" w:rsidRDefault="00B304C6" w:rsidP="00B304C6"/>
    <w:p w14:paraId="5A542C20" w14:textId="77777777" w:rsidR="006C74AE" w:rsidRDefault="006C74AE"/>
    <w:p w14:paraId="2A73CD58" w14:textId="77777777" w:rsidR="00CA5E90" w:rsidRDefault="00CA5E90"/>
    <w:p w14:paraId="6D196F9A" w14:textId="77777777" w:rsidR="00CA5E90" w:rsidRDefault="00CA5E90" w:rsidP="00CA5E90">
      <w:pPr>
        <w:spacing w:line="480" w:lineRule="auto"/>
        <w:jc w:val="both"/>
        <w:rPr>
          <w:rFonts w:ascii="Bookman Old Style" w:hAnsi="Bookman Old Style"/>
        </w:rPr>
      </w:pPr>
      <w:r>
        <w:rPr>
          <w:rFonts w:ascii="Bookman Old Style" w:hAnsi="Bookman Old Style"/>
        </w:rPr>
        <w:t xml:space="preserve">                                   MOOT –PREPOSITION ON CONSTITUTIONAL LAW </w:t>
      </w:r>
    </w:p>
    <w:p w14:paraId="03DB59D0" w14:textId="77777777" w:rsidR="00CA5E90" w:rsidRDefault="00CA5E90" w:rsidP="00CA5E90">
      <w:pPr>
        <w:spacing w:line="480" w:lineRule="auto"/>
        <w:jc w:val="both"/>
        <w:rPr>
          <w:rFonts w:ascii="Bookman Old Style" w:hAnsi="Bookman Old Style"/>
        </w:rPr>
      </w:pPr>
      <w:r>
        <w:rPr>
          <w:rFonts w:ascii="Bookman Old Style" w:hAnsi="Bookman Old Style"/>
        </w:rPr>
        <w:t xml:space="preserve">The Union of Janani is the second most populous country in the world and seventh largest in terms of area. It has a diverse population divided on the lines of religion, ethnicity, caste, language and culture. Janani, previously a British colony, gained independence around 74 years back and is governed by a written constitution, structured to suit a quasi-federal system. Janani, a developing country, is an active member of the international community as well as the United Nations Organization. It has a robust multi-party system instituted as well which caters to the needs of the citizens from various states of the country and represents their interests to the Center. Due to the multiplicity of parties within each state, claiming majority by a single party proved to be a herculean task. These imbalances led to various coalition governments being formed between the ruling party at the Center and the regional parties at the State level. With a renewed Cabinet, the Union introduced new legislation catering to the most significant aspects of the economy. This included the introduction of Agricultural Reforms Bill, 2019, Preservation of Sovereignty Bill, 2019 and Management of COVID 19 Bill, 2020. However, due to growing differences within the coalition government, the Bills did not see the light of day. </w:t>
      </w:r>
    </w:p>
    <w:p w14:paraId="11114593" w14:textId="77777777" w:rsidR="00CA5E90" w:rsidRDefault="00CA5E90" w:rsidP="00CA5E90">
      <w:pPr>
        <w:spacing w:line="480" w:lineRule="auto"/>
        <w:jc w:val="both"/>
        <w:rPr>
          <w:rFonts w:ascii="Bookman Old Style" w:hAnsi="Bookman Old Style"/>
        </w:rPr>
      </w:pPr>
      <w:r>
        <w:rPr>
          <w:rFonts w:ascii="Bookman Old Style" w:hAnsi="Bookman Old Style"/>
        </w:rPr>
        <w:t xml:space="preserve">2. The Janani Janta Party [JJP] had been in power at the Union level for the past three decades and assumed a great deal of power and influence over most of the States. However, they started losing support from most of their allies as the National Janani Party [NJP] had started gaining prominence in the country. The situation was such that the JJP could only remain in power if they would align themselves with North Eastern Alliance Party [NEAP], which was the strongest party consisting of MPs from the North-Eastern area of Janani. It consisted of 7 States which were inundated with political and </w:t>
      </w:r>
      <w:proofErr w:type="spellStart"/>
      <w:r>
        <w:rPr>
          <w:rFonts w:ascii="Bookman Old Style" w:hAnsi="Bookman Old Style"/>
        </w:rPr>
        <w:t>economical</w:t>
      </w:r>
      <w:proofErr w:type="spellEnd"/>
      <w:r>
        <w:rPr>
          <w:rFonts w:ascii="Bookman Old Style" w:hAnsi="Bookman Old Style"/>
        </w:rPr>
        <w:t xml:space="preserve"> instability and turmoil.</w:t>
      </w:r>
    </w:p>
    <w:p w14:paraId="5EA6D70A" w14:textId="77777777" w:rsidR="00CA5E90" w:rsidRDefault="00CA5E90" w:rsidP="00CA5E90">
      <w:pPr>
        <w:spacing w:line="480" w:lineRule="auto"/>
        <w:jc w:val="both"/>
        <w:rPr>
          <w:rFonts w:ascii="Bookman Old Style" w:hAnsi="Bookman Old Style"/>
        </w:rPr>
      </w:pPr>
    </w:p>
    <w:p w14:paraId="41949524" w14:textId="77777777" w:rsidR="00CA5E90" w:rsidRDefault="00CA5E90" w:rsidP="00CA5E90">
      <w:pPr>
        <w:spacing w:line="480" w:lineRule="auto"/>
        <w:jc w:val="both"/>
        <w:rPr>
          <w:rFonts w:ascii="Bookman Old Style" w:hAnsi="Bookman Old Style"/>
        </w:rPr>
      </w:pPr>
      <w:r>
        <w:rPr>
          <w:rFonts w:ascii="Bookman Old Style" w:hAnsi="Bookman Old Style"/>
        </w:rPr>
        <w:t xml:space="preserve"> 3. During the general elections for the year 2020, the NJP and JJP were in a tussle, the only way to achieve a majority was to align themselves with NEAP. After a tough battle, Chief of NEAP, Mr. Clarke, declared that the party has decided to align themselves with JJP and formed a coalition </w:t>
      </w:r>
      <w:r>
        <w:rPr>
          <w:rFonts w:ascii="Bookman Old Style" w:hAnsi="Bookman Old Style"/>
        </w:rPr>
        <w:lastRenderedPageBreak/>
        <w:t>government in the Center. For a long time, everything went smoothly. Owing to the constant turbulence in the North-East region of the country, a political organization called the North Eastern States’ Federation Freedom [FFF] had gained much prominence. Their objective had been to improve their relations with the Center and work for advancing these states in terms of infrastructure, technology, industry. During the past decade, they had gained people’s confidence, by being vocal about their disagreements with the Union with respect to the new Bills which were introduced and how they didn’t benefit the North Eastern population. Fearing the loss of their popularity in these states, NEAP had to cater to the opinions of FFF. However, the problems faced by these states were rarely ever covered by the media, and it was allegedly claimed by the FFF that the Central Executive had always discriminated against these states and had led to a tainted perspective of citizens.</w:t>
      </w:r>
    </w:p>
    <w:p w14:paraId="7C2A5F3D" w14:textId="77777777" w:rsidR="00CA5E90" w:rsidRDefault="00CA5E90" w:rsidP="00CA5E90">
      <w:pPr>
        <w:spacing w:line="480" w:lineRule="auto"/>
        <w:jc w:val="both"/>
        <w:rPr>
          <w:rFonts w:ascii="Bookman Old Style" w:hAnsi="Bookman Old Style"/>
        </w:rPr>
      </w:pPr>
      <w:r>
        <w:rPr>
          <w:rFonts w:ascii="Bookman Old Style" w:hAnsi="Bookman Old Style"/>
        </w:rPr>
        <w:t xml:space="preserve"> 4. After a few months of the successful working of the coalition, the relationship between both the Parties had deteriorated because of their differing agendas. The JJP wanted to introduce a bill to prohibit cow slaughter and a bill for the preservation of the sovereignty of Janani which, if passed, would oppose the religious sentiments of the people belonging to the North East </w:t>
      </w:r>
      <w:proofErr w:type="spellStart"/>
      <w:r>
        <w:rPr>
          <w:rFonts w:ascii="Bookman Old Style" w:hAnsi="Bookman Old Style"/>
        </w:rPr>
        <w:t>Jananiians</w:t>
      </w:r>
      <w:proofErr w:type="spellEnd"/>
      <w:r>
        <w:rPr>
          <w:rFonts w:ascii="Bookman Old Style" w:hAnsi="Bookman Old Style"/>
        </w:rPr>
        <w:t xml:space="preserve"> and affect certain immigrants from neighboring nations respectively. The FFF commenced protests in the North-Eastern States to pressure NEAP to vote against the bills. Due to mounting pressure, the NEAP succumbed and voted against the Bill, thereby defeating the Bill in the Lower House. </w:t>
      </w:r>
    </w:p>
    <w:p w14:paraId="0094AD36" w14:textId="77777777" w:rsidR="00CA5E90" w:rsidRDefault="00CA5E90" w:rsidP="00CA5E90">
      <w:pPr>
        <w:spacing w:line="480" w:lineRule="auto"/>
        <w:jc w:val="both"/>
        <w:rPr>
          <w:rFonts w:ascii="Bookman Old Style" w:hAnsi="Bookman Old Style"/>
        </w:rPr>
      </w:pPr>
      <w:r>
        <w:rPr>
          <w:rFonts w:ascii="Bookman Old Style" w:hAnsi="Bookman Old Style"/>
        </w:rPr>
        <w:t xml:space="preserve">5. In the midst of such events, the JJP Government introduced a bill in the Lower House of Parliament to amend the Constitution. Under the Janani Constitution, certain regions of the different states were given a special status based on the socio-political conditions and economic backwardness. The Government led by JJP decided to give them the status of States instead of special status and amended the Constitution to create 10 new States (106th Constitution Amendment Act, 2021). And immediately held general elections in those new States and was successful in forming its own government in all the ten new States. KNTV, a prestigious news outlet in Janani, caught wind of a leaked report which suggested that JJP had introduced the constitutional amendment as a measure to ensure the retention of the majority in the Parliament in the upcoming elections and to pave the way for other amendments to the Constitution that requires the ratification of one-half of the States. The government, however, refuted the claims and reasoned its decision to establish 10 new States on the grounds of better administration and </w:t>
      </w:r>
      <w:r>
        <w:rPr>
          <w:rFonts w:ascii="Bookman Old Style" w:hAnsi="Bookman Old Style"/>
        </w:rPr>
        <w:lastRenderedPageBreak/>
        <w:t xml:space="preserve">governance according to the needs of such regions. </w:t>
      </w:r>
    </w:p>
    <w:p w14:paraId="62C5A271" w14:textId="77777777" w:rsidR="00CA5E90" w:rsidRDefault="00CA5E90" w:rsidP="00CA5E90">
      <w:pPr>
        <w:spacing w:line="480" w:lineRule="auto"/>
        <w:jc w:val="both"/>
        <w:rPr>
          <w:rFonts w:ascii="Bookman Old Style" w:hAnsi="Bookman Old Style"/>
        </w:rPr>
      </w:pPr>
      <w:r>
        <w:rPr>
          <w:rFonts w:ascii="Bookman Old Style" w:hAnsi="Bookman Old Style"/>
        </w:rPr>
        <w:t xml:space="preserve">7. The 106th Constitution Amendment caused a huge uproar which was supplemented by the media. Violent protests broke out, and the Union Government was accused of being anti-federal and violating the basic structure of the Constitution. Large protests were backed by the FFF who resorted to the destruction of public property. </w:t>
      </w:r>
    </w:p>
    <w:p w14:paraId="52F5C13C" w14:textId="77777777" w:rsidR="00CA5E90" w:rsidRDefault="00CA5E90" w:rsidP="00CA5E90">
      <w:pPr>
        <w:spacing w:line="480" w:lineRule="auto"/>
        <w:jc w:val="both"/>
        <w:rPr>
          <w:rFonts w:ascii="Bookman Old Style" w:hAnsi="Bookman Old Style"/>
        </w:rPr>
      </w:pPr>
      <w:r>
        <w:rPr>
          <w:rFonts w:ascii="Bookman Old Style" w:hAnsi="Bookman Old Style"/>
        </w:rPr>
        <w:t>8. In the year 2021, the country was going through the havoc wreaked by the deadly COVID - 19 pandemic. Janani was badly hit due to overpopulated cities, poor health infrastructure and waning GDP. Owing to the difference in opinions between the Center and the North Eastern States, they did not cooperate with the Central Government and this cost the lives of people.</w:t>
      </w:r>
    </w:p>
    <w:p w14:paraId="39030D96" w14:textId="77777777" w:rsidR="00CA5E90" w:rsidRDefault="00CA5E90" w:rsidP="00CA5E90">
      <w:pPr>
        <w:spacing w:line="480" w:lineRule="auto"/>
        <w:jc w:val="both"/>
        <w:rPr>
          <w:rFonts w:ascii="Bookman Old Style" w:hAnsi="Bookman Old Style"/>
        </w:rPr>
      </w:pPr>
      <w:r>
        <w:rPr>
          <w:rFonts w:ascii="Bookman Old Style" w:hAnsi="Bookman Old Style"/>
        </w:rPr>
        <w:t xml:space="preserve">9. The ten new States and a few other States of Janani had requested assistance from the Union for additional medical supplies. The Central Government, then, issued a direction to all the States that the surplus medical resources, for instance, PPE kits, surgical masks, sanitizer, </w:t>
      </w:r>
      <w:proofErr w:type="spellStart"/>
      <w:r>
        <w:rPr>
          <w:rFonts w:ascii="Bookman Old Style" w:hAnsi="Bookman Old Style"/>
        </w:rPr>
        <w:t>etc</w:t>
      </w:r>
      <w:proofErr w:type="spellEnd"/>
      <w:r>
        <w:rPr>
          <w:rFonts w:ascii="Bookman Old Style" w:hAnsi="Bookman Old Style"/>
        </w:rPr>
        <w:t xml:space="preserve">, are to be given to the Union which shall be further shared with the States having limited resources. However, the seven states anticipated a huge demand for those medical resources and hence did not give them to the Union. They were also vocal about questionable methods adopted by the Union in passing the 106th Constitutional (Amendment) Act, 2021. </w:t>
      </w:r>
    </w:p>
    <w:p w14:paraId="452D17D2" w14:textId="77777777" w:rsidR="00CA5E90" w:rsidRDefault="00CA5E90" w:rsidP="00CA5E90">
      <w:pPr>
        <w:spacing w:line="480" w:lineRule="auto"/>
        <w:jc w:val="both"/>
        <w:rPr>
          <w:rFonts w:ascii="Bookman Old Style" w:hAnsi="Bookman Old Style"/>
        </w:rPr>
      </w:pPr>
      <w:r>
        <w:rPr>
          <w:rFonts w:ascii="Bookman Old Style" w:hAnsi="Bookman Old Style"/>
        </w:rPr>
        <w:t xml:space="preserve">10. Observing the conditions prevailing in the 7 states, the President upon receiving a report from the Governor, imposed Emergency in these 7 States under Article 356 of the Constitution of Janani. </w:t>
      </w:r>
    </w:p>
    <w:p w14:paraId="6DF7B571" w14:textId="77777777" w:rsidR="00CA5E90" w:rsidRDefault="00CA5E90" w:rsidP="00CA5E90">
      <w:pPr>
        <w:spacing w:line="480" w:lineRule="auto"/>
        <w:jc w:val="both"/>
        <w:rPr>
          <w:rFonts w:ascii="Bookman Old Style" w:hAnsi="Bookman Old Style"/>
        </w:rPr>
      </w:pPr>
      <w:r>
        <w:rPr>
          <w:rFonts w:ascii="Bookman Old Style" w:hAnsi="Bookman Old Style"/>
        </w:rPr>
        <w:t xml:space="preserve">11. Several organizations rose up against the imposition of Emergency, claiming that the action is violative of the basic structure of the Constitution of Janani and destroyed the very essence of a federal system of government. Angered by the turn of events, FFF challenged the constitutional validity of the action of imposing the President’s Rule under the Constitution of Janani. </w:t>
      </w:r>
    </w:p>
    <w:p w14:paraId="52F8AE4E" w14:textId="77777777" w:rsidR="00CA5E90" w:rsidRDefault="00CA5E90" w:rsidP="00CA5E90">
      <w:pPr>
        <w:spacing w:line="480" w:lineRule="auto"/>
        <w:jc w:val="both"/>
        <w:rPr>
          <w:rFonts w:ascii="Bookman Old Style" w:hAnsi="Bookman Old Style"/>
        </w:rPr>
      </w:pPr>
      <w:r>
        <w:rPr>
          <w:rFonts w:ascii="Bookman Old Style" w:hAnsi="Bookman Old Style"/>
        </w:rPr>
        <w:t xml:space="preserve">6 12. Further Janani being a member of the UN, had to work in pursuance of the Envision 2030, an initiative which laid down the 17 sustainable development goals for all countries to employ, one of which was the “Good Health and Well-Being” of all its citizens. </w:t>
      </w:r>
      <w:proofErr w:type="gramStart"/>
      <w:r>
        <w:rPr>
          <w:rFonts w:ascii="Bookman Old Style" w:hAnsi="Bookman Old Style"/>
        </w:rPr>
        <w:t>Thus</w:t>
      </w:r>
      <w:proofErr w:type="gramEnd"/>
      <w:r>
        <w:rPr>
          <w:rFonts w:ascii="Bookman Old Style" w:hAnsi="Bookman Old Style"/>
        </w:rPr>
        <w:t xml:space="preserve"> the Union Government planned another set of amendments to the Constitution. 13. Owing to the fact that States were unable to perform their duties laid down under Chapter IV of the Constitution and to meet the Envision 2030 goals, the Union Government through the 107th Constitution Amendment Act, 2022 moved Entry numbers 1, 6 and 14 from the State List to the Concurrent List of the </w:t>
      </w:r>
      <w:r>
        <w:rPr>
          <w:rFonts w:ascii="Bookman Old Style" w:hAnsi="Bookman Old Style"/>
        </w:rPr>
        <w:lastRenderedPageBreak/>
        <w:t>Constitution of Janani. With the help of the Governments in Ten new States and other States where JJP was in power independently or through alliance succeeded in getting the ratification of one half of the States of the Union of Janani. 14. Mr. Clarke filed a petition in the Supreme Court challenging the 107th Constitution Amendment Act 2022. The Supreme Court clubbed the matters filed by the FFF and Mr. Clarke. The hearing is fixed on 5th June 2022</w:t>
      </w:r>
    </w:p>
    <w:p w14:paraId="2943C2B9" w14:textId="77777777" w:rsidR="00CA5E90" w:rsidRDefault="00CA5E90" w:rsidP="00CA5E90">
      <w:pPr>
        <w:spacing w:line="480" w:lineRule="auto"/>
        <w:jc w:val="both"/>
        <w:rPr>
          <w:rFonts w:ascii="Bookman Old Style" w:hAnsi="Bookman Old Style"/>
        </w:rPr>
      </w:pPr>
      <w:r>
        <w:rPr>
          <w:rFonts w:ascii="Bookman Old Style" w:hAnsi="Bookman Old Style"/>
        </w:rPr>
        <w:t xml:space="preserve">The following issues are for consideration of the Supreme Court of Janani - 1. Whether the imposition of the President’s Rule in the North East States is justified under Art. 356? 2. Whether the 106th Constitutional Amendment Act, 2021 is constitutional? 3. Whether the 107th Constitutional Amendment Act, 2022 is constitutional? </w:t>
      </w:r>
    </w:p>
    <w:p w14:paraId="27920BA0" w14:textId="77777777" w:rsidR="00CA5E90" w:rsidRDefault="00CA5E90" w:rsidP="00CA5E90">
      <w:pPr>
        <w:spacing w:line="480" w:lineRule="auto"/>
        <w:jc w:val="both"/>
        <w:rPr>
          <w:rFonts w:ascii="Bookman Old Style" w:hAnsi="Bookman Old Style"/>
        </w:rPr>
      </w:pPr>
    </w:p>
    <w:p w14:paraId="28D4B97D" w14:textId="77777777" w:rsidR="00CA5E90" w:rsidRDefault="00CA5E90" w:rsidP="00CA5E90">
      <w:pPr>
        <w:spacing w:line="480" w:lineRule="auto"/>
        <w:jc w:val="both"/>
        <w:rPr>
          <w:rFonts w:ascii="Bookman Old Style" w:hAnsi="Bookman Old Style"/>
          <w:b/>
        </w:rPr>
      </w:pPr>
      <w:r>
        <w:rPr>
          <w:rFonts w:ascii="Bookman Old Style" w:hAnsi="Bookman Old Style"/>
          <w:b/>
        </w:rPr>
        <w:t xml:space="preserve">NOTE: a) The laws of Janani are in </w:t>
      </w:r>
      <w:proofErr w:type="spellStart"/>
      <w:r>
        <w:rPr>
          <w:rFonts w:ascii="Bookman Old Style" w:hAnsi="Bookman Old Style"/>
          <w:b/>
        </w:rPr>
        <w:t>PariMateria</w:t>
      </w:r>
      <w:proofErr w:type="spellEnd"/>
      <w:r>
        <w:rPr>
          <w:rFonts w:ascii="Bookman Old Style" w:hAnsi="Bookman Old Style"/>
          <w:b/>
        </w:rPr>
        <w:t xml:space="preserve"> with the laws of India. b) Participants are free to amend and form their own issues and sub-issues (Minimum 1 Issue, Maximum 5 Issues)</w:t>
      </w:r>
    </w:p>
    <w:p w14:paraId="4405A007" w14:textId="77777777" w:rsidR="007D22B8" w:rsidRDefault="007D22B8" w:rsidP="0039566B">
      <w:pPr>
        <w:rPr>
          <w:sz w:val="28"/>
          <w:szCs w:val="28"/>
        </w:rPr>
      </w:pPr>
    </w:p>
    <w:p w14:paraId="784E736C" w14:textId="77777777" w:rsidR="00B9205D" w:rsidRDefault="00B9205D" w:rsidP="00B9205D">
      <w:pPr>
        <w:pStyle w:val="NoSpacing"/>
        <w:ind w:left="180" w:right="318"/>
        <w:jc w:val="both"/>
        <w:rPr>
          <w:rFonts w:cstheme="minorHAnsi"/>
          <w:b/>
          <w:sz w:val="24"/>
          <w:szCs w:val="24"/>
        </w:rPr>
      </w:pPr>
    </w:p>
    <w:p w14:paraId="74AEFF0D" w14:textId="77777777" w:rsidR="00B9205D" w:rsidRPr="00B9205D" w:rsidRDefault="00B9205D" w:rsidP="00B9205D">
      <w:pPr>
        <w:pStyle w:val="NoSpacing"/>
        <w:ind w:left="180" w:right="318"/>
        <w:jc w:val="center"/>
        <w:rPr>
          <w:rFonts w:ascii="Book Antiqua" w:hAnsi="Book Antiqua" w:cstheme="minorHAnsi"/>
          <w:b/>
          <w:sz w:val="24"/>
          <w:szCs w:val="24"/>
        </w:rPr>
      </w:pPr>
      <w:r w:rsidRPr="00B9205D">
        <w:rPr>
          <w:rFonts w:ascii="Book Antiqua" w:hAnsi="Book Antiqua" w:cstheme="minorHAnsi"/>
          <w:b/>
          <w:sz w:val="24"/>
          <w:szCs w:val="24"/>
        </w:rPr>
        <w:t>MOOT PROBLEM ON CRIMINAL LAW</w:t>
      </w:r>
    </w:p>
    <w:p w14:paraId="787B89A2" w14:textId="77777777" w:rsidR="00B9205D" w:rsidRPr="00B9205D" w:rsidRDefault="00B9205D" w:rsidP="00B9205D">
      <w:pPr>
        <w:pStyle w:val="NoSpacing"/>
        <w:ind w:left="180" w:right="318"/>
        <w:jc w:val="center"/>
        <w:rPr>
          <w:rFonts w:ascii="Book Antiqua" w:hAnsi="Book Antiqua" w:cstheme="minorHAnsi"/>
          <w:b/>
          <w:sz w:val="24"/>
          <w:szCs w:val="24"/>
        </w:rPr>
      </w:pPr>
    </w:p>
    <w:p w14:paraId="365C0C0E" w14:textId="77777777" w:rsidR="00B9205D" w:rsidRPr="00B9205D" w:rsidRDefault="00B9205D" w:rsidP="00B9205D">
      <w:pPr>
        <w:pStyle w:val="NoSpacing"/>
        <w:ind w:right="318"/>
        <w:rPr>
          <w:rFonts w:ascii="Book Antiqua" w:hAnsi="Book Antiqua" w:cstheme="minorHAnsi"/>
          <w:b/>
          <w:sz w:val="24"/>
          <w:szCs w:val="24"/>
        </w:rPr>
      </w:pPr>
      <w:r w:rsidRPr="00B9205D">
        <w:rPr>
          <w:rFonts w:ascii="Book Antiqua" w:hAnsi="Book Antiqua" w:cstheme="minorHAnsi"/>
          <w:b/>
          <w:sz w:val="24"/>
          <w:szCs w:val="24"/>
        </w:rPr>
        <w:t>In the case of:</w:t>
      </w:r>
    </w:p>
    <w:p w14:paraId="044746D6" w14:textId="77777777" w:rsidR="00B9205D" w:rsidRPr="00B9205D" w:rsidRDefault="00B9205D" w:rsidP="00B9205D">
      <w:pPr>
        <w:pStyle w:val="NoSpacing"/>
        <w:ind w:right="318"/>
        <w:rPr>
          <w:rFonts w:ascii="Book Antiqua" w:hAnsi="Book Antiqua" w:cstheme="minorHAnsi"/>
          <w:b/>
          <w:sz w:val="24"/>
          <w:szCs w:val="24"/>
        </w:rPr>
      </w:pPr>
    </w:p>
    <w:p w14:paraId="3D7539BD" w14:textId="77777777" w:rsidR="00B9205D" w:rsidRPr="00B9205D" w:rsidRDefault="00B9205D" w:rsidP="00B9205D">
      <w:pPr>
        <w:pStyle w:val="NoSpacing"/>
        <w:ind w:right="318"/>
        <w:rPr>
          <w:rFonts w:ascii="Book Antiqua" w:hAnsi="Book Antiqua" w:cstheme="minorHAnsi"/>
          <w:b/>
          <w:sz w:val="24"/>
          <w:szCs w:val="24"/>
        </w:rPr>
      </w:pPr>
      <w:r w:rsidRPr="00B9205D">
        <w:rPr>
          <w:rFonts w:ascii="Book Antiqua" w:hAnsi="Book Antiqua" w:cstheme="minorHAnsi"/>
          <w:b/>
          <w:sz w:val="24"/>
          <w:szCs w:val="24"/>
        </w:rPr>
        <w:t>Mrs. Madhu V. Mr. Vaidya and Others</w:t>
      </w:r>
    </w:p>
    <w:p w14:paraId="5534D1C3" w14:textId="77777777" w:rsidR="00B9205D" w:rsidRPr="00B9205D" w:rsidRDefault="00B9205D" w:rsidP="00B9205D">
      <w:pPr>
        <w:ind w:right="-64"/>
        <w:jc w:val="both"/>
        <w:rPr>
          <w:rFonts w:ascii="Book Antiqua" w:hAnsi="Book Antiqua" w:cstheme="minorHAnsi"/>
          <w:sz w:val="24"/>
          <w:szCs w:val="24"/>
        </w:rPr>
      </w:pPr>
    </w:p>
    <w:p w14:paraId="66601854" w14:textId="77777777" w:rsidR="00B9205D" w:rsidRPr="00B9205D" w:rsidRDefault="00B9205D" w:rsidP="00B9205D">
      <w:pPr>
        <w:ind w:right="-64"/>
        <w:jc w:val="both"/>
        <w:rPr>
          <w:rFonts w:ascii="Book Antiqua" w:hAnsi="Book Antiqua" w:cstheme="minorHAnsi"/>
          <w:sz w:val="24"/>
          <w:szCs w:val="24"/>
        </w:rPr>
      </w:pPr>
      <w:r w:rsidRPr="00B9205D">
        <w:rPr>
          <w:rFonts w:ascii="Book Antiqua" w:hAnsi="Book Antiqua" w:cstheme="minorHAnsi"/>
          <w:sz w:val="24"/>
          <w:szCs w:val="24"/>
        </w:rPr>
        <w:t xml:space="preserve">Mr. Rahul Sen and Mrs. Susmita Sen were married in 2017 and were residents of Kolkata in the State of West Bengal and they were working there in a US based </w:t>
      </w:r>
      <w:proofErr w:type="spellStart"/>
      <w:r w:rsidRPr="00B9205D">
        <w:rPr>
          <w:rFonts w:ascii="Book Antiqua" w:hAnsi="Book Antiqua" w:cstheme="minorHAnsi"/>
          <w:sz w:val="24"/>
          <w:szCs w:val="24"/>
        </w:rPr>
        <w:t>Multi National</w:t>
      </w:r>
      <w:proofErr w:type="spellEnd"/>
      <w:r w:rsidRPr="00B9205D">
        <w:rPr>
          <w:rFonts w:ascii="Book Antiqua" w:hAnsi="Book Antiqua" w:cstheme="minorHAnsi"/>
          <w:sz w:val="24"/>
          <w:szCs w:val="24"/>
        </w:rPr>
        <w:t xml:space="preserve"> company. </w:t>
      </w:r>
    </w:p>
    <w:p w14:paraId="0F923D56" w14:textId="77777777" w:rsidR="00B9205D" w:rsidRPr="00B9205D" w:rsidRDefault="00B9205D" w:rsidP="00B9205D">
      <w:pPr>
        <w:ind w:right="-64"/>
        <w:jc w:val="both"/>
        <w:rPr>
          <w:rFonts w:ascii="Book Antiqua" w:hAnsi="Book Antiqua" w:cstheme="minorHAnsi"/>
          <w:sz w:val="24"/>
          <w:szCs w:val="24"/>
        </w:rPr>
      </w:pPr>
    </w:p>
    <w:p w14:paraId="7847D884" w14:textId="77777777" w:rsidR="00B9205D" w:rsidRPr="00B9205D" w:rsidRDefault="00B9205D" w:rsidP="00B9205D">
      <w:pPr>
        <w:ind w:right="-64"/>
        <w:jc w:val="both"/>
        <w:rPr>
          <w:rFonts w:ascii="Book Antiqua" w:hAnsi="Book Antiqua" w:cstheme="minorHAnsi"/>
          <w:sz w:val="24"/>
          <w:szCs w:val="24"/>
        </w:rPr>
      </w:pPr>
      <w:r w:rsidRPr="00B9205D">
        <w:rPr>
          <w:rFonts w:ascii="Book Antiqua" w:hAnsi="Book Antiqua" w:cstheme="minorHAnsi"/>
          <w:sz w:val="24"/>
          <w:szCs w:val="24"/>
        </w:rPr>
        <w:t xml:space="preserve">After 3 years of their happy marital life, Mrs. Susmita Sen became aware that she cannot give birth to a healthy child. She came to know about this fact by reading medical reports kept secretly by her husband. As per that report Mr. Rahul suffered from some serious congenital medical problem that may pass on to their child. </w:t>
      </w:r>
    </w:p>
    <w:p w14:paraId="774A3CB5" w14:textId="77777777" w:rsidR="00B9205D" w:rsidRPr="00B9205D" w:rsidRDefault="00B9205D" w:rsidP="00B9205D">
      <w:pPr>
        <w:ind w:right="-64"/>
        <w:jc w:val="both"/>
        <w:rPr>
          <w:rFonts w:ascii="Book Antiqua" w:hAnsi="Book Antiqua" w:cstheme="minorHAnsi"/>
          <w:sz w:val="24"/>
          <w:szCs w:val="24"/>
        </w:rPr>
      </w:pPr>
    </w:p>
    <w:p w14:paraId="7607D639" w14:textId="77777777" w:rsidR="00B9205D" w:rsidRPr="00B9205D" w:rsidRDefault="00B9205D" w:rsidP="00B9205D">
      <w:pPr>
        <w:ind w:right="-64"/>
        <w:jc w:val="both"/>
        <w:rPr>
          <w:rFonts w:ascii="Book Antiqua" w:hAnsi="Book Antiqua" w:cstheme="minorHAnsi"/>
          <w:sz w:val="24"/>
          <w:szCs w:val="24"/>
        </w:rPr>
      </w:pPr>
      <w:r w:rsidRPr="00B9205D">
        <w:rPr>
          <w:rFonts w:ascii="Book Antiqua" w:hAnsi="Book Antiqua" w:cstheme="minorHAnsi"/>
          <w:sz w:val="24"/>
          <w:szCs w:val="24"/>
        </w:rPr>
        <w:t xml:space="preserve">Then they had quite a big fight in this regard that he never told her about his health problem either prior to her marriage or thereafter but kept the information secret.  She remained in her </w:t>
      </w:r>
      <w:proofErr w:type="gramStart"/>
      <w:r w:rsidRPr="00B9205D">
        <w:rPr>
          <w:rFonts w:ascii="Book Antiqua" w:hAnsi="Book Antiqua" w:cstheme="minorHAnsi"/>
          <w:sz w:val="24"/>
          <w:szCs w:val="24"/>
        </w:rPr>
        <w:t>in-laws</w:t>
      </w:r>
      <w:proofErr w:type="gramEnd"/>
      <w:r w:rsidRPr="00B9205D">
        <w:rPr>
          <w:rFonts w:ascii="Book Antiqua" w:hAnsi="Book Antiqua" w:cstheme="minorHAnsi"/>
          <w:sz w:val="24"/>
          <w:szCs w:val="24"/>
        </w:rPr>
        <w:t xml:space="preserve"> house under their care, as her husband went for employment training program to Pune for two months.  </w:t>
      </w:r>
    </w:p>
    <w:p w14:paraId="25B24D42" w14:textId="77777777" w:rsidR="00B9205D" w:rsidRPr="00B9205D" w:rsidRDefault="00B9205D" w:rsidP="00B9205D">
      <w:pPr>
        <w:ind w:right="-64"/>
        <w:jc w:val="both"/>
        <w:rPr>
          <w:rFonts w:ascii="Book Antiqua" w:hAnsi="Book Antiqua" w:cstheme="minorHAnsi"/>
          <w:sz w:val="24"/>
          <w:szCs w:val="24"/>
        </w:rPr>
      </w:pPr>
      <w:r w:rsidRPr="00B9205D">
        <w:rPr>
          <w:rFonts w:ascii="Book Antiqua" w:hAnsi="Book Antiqua" w:cstheme="minorHAnsi"/>
          <w:sz w:val="24"/>
          <w:szCs w:val="24"/>
        </w:rPr>
        <w:t xml:space="preserve">After some </w:t>
      </w:r>
      <w:proofErr w:type="gramStart"/>
      <w:r w:rsidRPr="00B9205D">
        <w:rPr>
          <w:rFonts w:ascii="Book Antiqua" w:hAnsi="Book Antiqua" w:cstheme="minorHAnsi"/>
          <w:sz w:val="24"/>
          <w:szCs w:val="24"/>
        </w:rPr>
        <w:t>time</w:t>
      </w:r>
      <w:proofErr w:type="gramEnd"/>
      <w:r w:rsidRPr="00B9205D">
        <w:rPr>
          <w:rFonts w:ascii="Book Antiqua" w:hAnsi="Book Antiqua" w:cstheme="minorHAnsi"/>
          <w:sz w:val="24"/>
          <w:szCs w:val="24"/>
        </w:rPr>
        <w:t xml:space="preserve"> Mr. Rahul learnt that his wife, desirous of having a healthy child, developed an extra marital relationship with her office colleague, Mr. Vaidya. However, he did not object to the same. </w:t>
      </w:r>
    </w:p>
    <w:p w14:paraId="444A9CE4" w14:textId="77777777" w:rsidR="00B9205D" w:rsidRPr="00B9205D" w:rsidRDefault="00B9205D" w:rsidP="00B9205D">
      <w:pPr>
        <w:ind w:right="-64"/>
        <w:jc w:val="both"/>
        <w:rPr>
          <w:rFonts w:ascii="Book Antiqua" w:hAnsi="Book Antiqua" w:cstheme="minorHAnsi"/>
          <w:i/>
          <w:sz w:val="24"/>
          <w:szCs w:val="24"/>
        </w:rPr>
      </w:pPr>
      <w:r w:rsidRPr="00B9205D">
        <w:rPr>
          <w:rFonts w:ascii="Book Antiqua" w:hAnsi="Book Antiqua" w:cstheme="minorHAnsi"/>
          <w:sz w:val="24"/>
          <w:szCs w:val="24"/>
        </w:rPr>
        <w:t xml:space="preserve">Mr. Vaidya however, confessed to his wife that he had an illicit relationship with Mrs. Susmita. </w:t>
      </w:r>
      <w:r w:rsidRPr="00B9205D">
        <w:rPr>
          <w:rFonts w:ascii="Book Antiqua" w:hAnsi="Book Antiqua" w:cstheme="minorHAnsi"/>
          <w:i/>
          <w:sz w:val="24"/>
          <w:szCs w:val="24"/>
        </w:rPr>
        <w:t>Mrs. Madhu, wife of Mr. Vaidya, furious about the matter, filed a complaint against her husband as ‘main accused,’ Mrs. Susmita Sen as ‘second accused’ and Mr. Rahul Sen as ‘an abettor’ as he, through his silence and acquiescence facilitated, rather, to put it bluntly, encouraged Mrs. Susmita Sen and Mr. Vaidya to indulge in ‘adultery’ thereby ruining her marital life. She pleaded that she too shall be recognized as ‘aggrieved person’ as her matrimonial life was disturbed with these developments.</w:t>
      </w:r>
    </w:p>
    <w:p w14:paraId="7D71AE57" w14:textId="77777777" w:rsidR="00B9205D" w:rsidRPr="00B9205D" w:rsidRDefault="00B9205D" w:rsidP="00B9205D">
      <w:pPr>
        <w:ind w:right="-64"/>
        <w:jc w:val="both"/>
        <w:rPr>
          <w:rFonts w:ascii="Book Antiqua" w:hAnsi="Book Antiqua" w:cstheme="minorHAnsi"/>
          <w:sz w:val="24"/>
          <w:szCs w:val="24"/>
        </w:rPr>
      </w:pPr>
      <w:r w:rsidRPr="00B9205D">
        <w:rPr>
          <w:rFonts w:ascii="Book Antiqua" w:hAnsi="Book Antiqua" w:cstheme="minorHAnsi"/>
          <w:sz w:val="24"/>
          <w:szCs w:val="24"/>
        </w:rPr>
        <w:lastRenderedPageBreak/>
        <w:t xml:space="preserve">Meanwhile, an NGO filed a Public Interest Limitation in the Supreme Court with a plea that Section 497 of Indian Penal Code, 1860 shall be struck down as it violates Articles 14, 15 and 21 of Indian Constitution on the ground that the relevant section of Indian Penal Code, 1860 gives ‘immunity only to adulteress but not to men’ when both are equally guilty. As a matter of principle of ‘public policy’, gender neutrality shall be observed in criminal law. </w:t>
      </w:r>
    </w:p>
    <w:p w14:paraId="0D3A45CE" w14:textId="77777777" w:rsidR="00B9205D" w:rsidRPr="00B9205D" w:rsidRDefault="00B9205D" w:rsidP="00B9205D">
      <w:pPr>
        <w:ind w:right="-64"/>
        <w:jc w:val="both"/>
        <w:rPr>
          <w:rFonts w:ascii="Book Antiqua" w:hAnsi="Book Antiqua" w:cstheme="minorHAnsi"/>
          <w:sz w:val="24"/>
          <w:szCs w:val="24"/>
        </w:rPr>
      </w:pPr>
      <w:r w:rsidRPr="00B9205D">
        <w:rPr>
          <w:rFonts w:ascii="Book Antiqua" w:hAnsi="Book Antiqua" w:cstheme="minorHAnsi"/>
          <w:sz w:val="24"/>
          <w:szCs w:val="24"/>
        </w:rPr>
        <w:t xml:space="preserve">Mrs. Madhu also impleaded herself challenging the constitutional validity of sec. 497 in the Supreme Court as it violates different Articles of Indian Constitution. She also submits that such ‘total immunity cannot be given to Mrs. Susmita, the adulteress. </w:t>
      </w:r>
    </w:p>
    <w:p w14:paraId="0F94AF9A" w14:textId="77777777" w:rsidR="00B9205D" w:rsidRPr="00B9205D" w:rsidRDefault="00B9205D" w:rsidP="00B9205D">
      <w:pPr>
        <w:ind w:right="-64"/>
        <w:jc w:val="both"/>
        <w:rPr>
          <w:rFonts w:ascii="Book Antiqua" w:hAnsi="Book Antiqua" w:cstheme="minorHAnsi"/>
          <w:sz w:val="24"/>
          <w:szCs w:val="24"/>
        </w:rPr>
      </w:pPr>
      <w:r w:rsidRPr="00B9205D">
        <w:rPr>
          <w:rFonts w:ascii="Book Antiqua" w:hAnsi="Book Antiqua" w:cstheme="minorHAnsi"/>
          <w:sz w:val="24"/>
          <w:szCs w:val="24"/>
        </w:rPr>
        <w:t xml:space="preserve">She submits that S. 198 (2) of Code of Criminal Procedure, 1973 is also unconstitutional for it ‘discriminates on the basis of sex’ which is prohibited under Article 15 (1) of Indian Constitution.  </w:t>
      </w:r>
    </w:p>
    <w:p w14:paraId="56217086" w14:textId="77777777" w:rsidR="00B9205D" w:rsidRPr="00B9205D" w:rsidRDefault="00B9205D" w:rsidP="00B9205D">
      <w:pPr>
        <w:ind w:right="-64"/>
        <w:jc w:val="both"/>
        <w:rPr>
          <w:rFonts w:ascii="Book Antiqua" w:hAnsi="Book Antiqua" w:cstheme="minorHAnsi"/>
          <w:sz w:val="24"/>
          <w:szCs w:val="24"/>
        </w:rPr>
      </w:pPr>
    </w:p>
    <w:p w14:paraId="5BE6ACC1" w14:textId="77777777" w:rsidR="00B9205D" w:rsidRPr="00B9205D" w:rsidRDefault="00B9205D" w:rsidP="00B9205D">
      <w:pPr>
        <w:ind w:right="-64"/>
        <w:jc w:val="both"/>
        <w:rPr>
          <w:rFonts w:ascii="Book Antiqua" w:hAnsi="Book Antiqua" w:cstheme="minorHAnsi"/>
          <w:sz w:val="24"/>
          <w:szCs w:val="24"/>
        </w:rPr>
      </w:pPr>
      <w:r w:rsidRPr="00B9205D">
        <w:rPr>
          <w:rFonts w:ascii="Book Antiqua" w:hAnsi="Book Antiqua" w:cstheme="minorHAnsi"/>
          <w:sz w:val="24"/>
          <w:szCs w:val="24"/>
        </w:rPr>
        <w:t xml:space="preserve">Mrs. Madhu also filed a petition in the Family Court for ‘divorce’ from her husband under The Hindu Marriage Act, 1955. </w:t>
      </w:r>
    </w:p>
    <w:p w14:paraId="3B7E4D6B" w14:textId="77777777" w:rsidR="00B9205D" w:rsidRPr="00B9205D" w:rsidRDefault="00B9205D" w:rsidP="00B9205D">
      <w:pPr>
        <w:ind w:right="-64"/>
        <w:jc w:val="both"/>
        <w:rPr>
          <w:rFonts w:ascii="Book Antiqua" w:hAnsi="Book Antiqua" w:cstheme="minorHAnsi"/>
          <w:sz w:val="24"/>
          <w:szCs w:val="24"/>
        </w:rPr>
      </w:pPr>
      <w:r w:rsidRPr="00B9205D">
        <w:rPr>
          <w:rFonts w:ascii="Book Antiqua" w:hAnsi="Book Antiqua" w:cstheme="minorHAnsi"/>
          <w:sz w:val="24"/>
          <w:szCs w:val="24"/>
        </w:rPr>
        <w:t xml:space="preserve">Mr. Rahul also applied for divorce from his wife under The Hindu Marriage Act, 1955. Mrs. Susmita Sen objected that ‘it is strange that he, instead of she, filed for divorce when ‘in reality non-disclosure of his serious health problem has brought forth this state of affairs’.   </w:t>
      </w:r>
    </w:p>
    <w:p w14:paraId="776CCB86" w14:textId="77777777" w:rsidR="00B9205D" w:rsidRPr="00B9205D" w:rsidRDefault="00B9205D" w:rsidP="00B9205D">
      <w:pPr>
        <w:ind w:right="-64"/>
        <w:jc w:val="both"/>
        <w:rPr>
          <w:rFonts w:ascii="Book Antiqua" w:hAnsi="Book Antiqua" w:cstheme="minorHAnsi"/>
          <w:sz w:val="24"/>
          <w:szCs w:val="24"/>
        </w:rPr>
      </w:pPr>
    </w:p>
    <w:p w14:paraId="23C8C2BA" w14:textId="77777777" w:rsidR="00B9205D" w:rsidRPr="00B9205D" w:rsidRDefault="00B9205D" w:rsidP="00B9205D">
      <w:pPr>
        <w:ind w:right="-64"/>
        <w:jc w:val="both"/>
        <w:rPr>
          <w:rFonts w:ascii="Book Antiqua" w:hAnsi="Book Antiqua" w:cstheme="minorHAnsi"/>
          <w:sz w:val="24"/>
          <w:szCs w:val="24"/>
        </w:rPr>
      </w:pPr>
      <w:r w:rsidRPr="00B9205D">
        <w:rPr>
          <w:rFonts w:ascii="Book Antiqua" w:hAnsi="Book Antiqua" w:cstheme="minorHAnsi"/>
          <w:sz w:val="24"/>
          <w:szCs w:val="24"/>
        </w:rPr>
        <w:t xml:space="preserve">The High Court quashed the criminal proceedings against all the accused persons ‘declaring that Sec. 497 does not violate any of the provisions of the Indian Constitution.   </w:t>
      </w:r>
    </w:p>
    <w:p w14:paraId="67E31489" w14:textId="77777777" w:rsidR="00B9205D" w:rsidRPr="00B9205D" w:rsidRDefault="00B9205D" w:rsidP="00B9205D">
      <w:pPr>
        <w:ind w:right="-64"/>
        <w:jc w:val="both"/>
        <w:rPr>
          <w:rFonts w:ascii="Book Antiqua" w:hAnsi="Book Antiqua" w:cstheme="minorHAnsi"/>
          <w:i/>
          <w:sz w:val="24"/>
          <w:szCs w:val="24"/>
        </w:rPr>
      </w:pPr>
      <w:r w:rsidRPr="00B9205D">
        <w:rPr>
          <w:rFonts w:ascii="Book Antiqua" w:hAnsi="Book Antiqua" w:cstheme="minorHAnsi"/>
          <w:i/>
          <w:sz w:val="24"/>
          <w:szCs w:val="24"/>
        </w:rPr>
        <w:t>The Supreme Court, after hearing preliminary arguments, admitted and clubbed all the SLPs for final disposal.</w:t>
      </w:r>
    </w:p>
    <w:p w14:paraId="0D97CA1A" w14:textId="77777777" w:rsidR="00B9205D" w:rsidRPr="00B9205D" w:rsidRDefault="00B9205D" w:rsidP="00B9205D">
      <w:pPr>
        <w:ind w:right="-64"/>
        <w:jc w:val="both"/>
        <w:rPr>
          <w:rFonts w:ascii="Book Antiqua" w:hAnsi="Book Antiqua" w:cstheme="minorHAnsi"/>
          <w:i/>
          <w:sz w:val="24"/>
          <w:szCs w:val="24"/>
        </w:rPr>
      </w:pPr>
    </w:p>
    <w:p w14:paraId="1331045D" w14:textId="77777777" w:rsidR="00B9205D" w:rsidRPr="00B9205D" w:rsidRDefault="00B9205D" w:rsidP="00B9205D">
      <w:pPr>
        <w:pStyle w:val="ListParagraph"/>
        <w:numPr>
          <w:ilvl w:val="0"/>
          <w:numId w:val="2"/>
        </w:numPr>
        <w:spacing w:line="240" w:lineRule="auto"/>
        <w:ind w:right="-64"/>
        <w:jc w:val="both"/>
        <w:rPr>
          <w:rFonts w:ascii="Book Antiqua" w:hAnsi="Book Antiqua" w:cstheme="minorHAnsi"/>
          <w:b/>
          <w:i/>
          <w:sz w:val="24"/>
          <w:szCs w:val="24"/>
        </w:rPr>
      </w:pPr>
      <w:r w:rsidRPr="00B9205D">
        <w:rPr>
          <w:rFonts w:ascii="Book Antiqua" w:hAnsi="Book Antiqua" w:cstheme="minorHAnsi"/>
          <w:b/>
          <w:i/>
          <w:sz w:val="24"/>
          <w:szCs w:val="24"/>
        </w:rPr>
        <w:t>The matter to be heard by the Hon’ble Supreme Court.</w:t>
      </w:r>
    </w:p>
    <w:p w14:paraId="5A81311C" w14:textId="77777777" w:rsidR="00B9205D" w:rsidRPr="00B9205D" w:rsidRDefault="00B9205D" w:rsidP="00B9205D">
      <w:pPr>
        <w:pStyle w:val="ListParagraph"/>
        <w:numPr>
          <w:ilvl w:val="0"/>
          <w:numId w:val="2"/>
        </w:numPr>
        <w:spacing w:line="240" w:lineRule="auto"/>
        <w:ind w:right="-64"/>
        <w:jc w:val="both"/>
        <w:rPr>
          <w:rFonts w:ascii="Book Antiqua" w:hAnsi="Book Antiqua" w:cstheme="minorHAnsi"/>
          <w:b/>
          <w:i/>
          <w:sz w:val="24"/>
          <w:szCs w:val="24"/>
        </w:rPr>
      </w:pPr>
      <w:r w:rsidRPr="00B9205D">
        <w:rPr>
          <w:rFonts w:ascii="Book Antiqua" w:hAnsi="Book Antiqua" w:cstheme="minorHAnsi"/>
          <w:b/>
          <w:i/>
          <w:sz w:val="24"/>
          <w:szCs w:val="24"/>
        </w:rPr>
        <w:t>Students shall prepare memorials/arguments for both Petitioner and Respondent.</w:t>
      </w:r>
    </w:p>
    <w:p w14:paraId="2945EA65" w14:textId="77777777" w:rsidR="00B9205D" w:rsidRPr="00B9205D" w:rsidRDefault="00B9205D" w:rsidP="00B9205D">
      <w:pPr>
        <w:pStyle w:val="ListParagraph"/>
        <w:numPr>
          <w:ilvl w:val="0"/>
          <w:numId w:val="2"/>
        </w:numPr>
        <w:spacing w:line="240" w:lineRule="auto"/>
        <w:ind w:right="-64"/>
        <w:jc w:val="both"/>
        <w:rPr>
          <w:rFonts w:ascii="Book Antiqua" w:hAnsi="Book Antiqua" w:cstheme="minorHAnsi"/>
          <w:b/>
          <w:i/>
          <w:sz w:val="24"/>
          <w:szCs w:val="24"/>
        </w:rPr>
      </w:pPr>
      <w:r w:rsidRPr="00B9205D">
        <w:rPr>
          <w:rFonts w:ascii="Book Antiqua" w:hAnsi="Book Antiqua" w:cstheme="minorHAnsi"/>
          <w:b/>
          <w:i/>
          <w:sz w:val="24"/>
          <w:szCs w:val="24"/>
        </w:rPr>
        <w:t>Students may frame their own issues</w:t>
      </w:r>
    </w:p>
    <w:p w14:paraId="7A3DFBC1" w14:textId="77777777" w:rsidR="00B9205D" w:rsidRDefault="00B9205D" w:rsidP="00B9205D">
      <w:pPr>
        <w:rPr>
          <w:rFonts w:cstheme="minorBidi"/>
        </w:rPr>
      </w:pPr>
    </w:p>
    <w:p w14:paraId="5C483641" w14:textId="77777777" w:rsidR="00CA5E90" w:rsidRDefault="00CA5E90" w:rsidP="0039566B">
      <w:pPr>
        <w:rPr>
          <w:sz w:val="28"/>
          <w:szCs w:val="28"/>
        </w:rPr>
      </w:pPr>
    </w:p>
    <w:p w14:paraId="066CD201" w14:textId="77777777" w:rsidR="00B50997" w:rsidRDefault="00B50997" w:rsidP="00B50997">
      <w:pPr>
        <w:pStyle w:val="NormalWeb"/>
        <w:jc w:val="center"/>
        <w:rPr>
          <w:b/>
          <w:bCs/>
        </w:rPr>
      </w:pPr>
      <w:r>
        <w:rPr>
          <w:b/>
          <w:bCs/>
        </w:rPr>
        <w:t xml:space="preserve">MOOT COURT PROBLEM </w:t>
      </w:r>
    </w:p>
    <w:p w14:paraId="17C12A31" w14:textId="77777777" w:rsidR="00B50997" w:rsidRDefault="00B50997" w:rsidP="00B50997">
      <w:pPr>
        <w:pStyle w:val="NormalWeb"/>
        <w:jc w:val="center"/>
        <w:rPr>
          <w:b/>
          <w:bCs/>
        </w:rPr>
      </w:pPr>
      <w:r>
        <w:rPr>
          <w:b/>
          <w:bCs/>
        </w:rPr>
        <w:t>CIVIL CASE</w:t>
      </w:r>
    </w:p>
    <w:p w14:paraId="687C5DD1" w14:textId="77777777" w:rsidR="00B50997" w:rsidRDefault="00B50997" w:rsidP="00B50997">
      <w:pPr>
        <w:pStyle w:val="NormalWeb"/>
        <w:spacing w:line="360" w:lineRule="auto"/>
        <w:jc w:val="center"/>
      </w:pPr>
      <w:r>
        <w:rPr>
          <w:b/>
          <w:bCs/>
          <w:iCs/>
        </w:rPr>
        <w:t>Modern School of Environmental Studies Vs Union of India</w:t>
      </w:r>
    </w:p>
    <w:p w14:paraId="0627F9EC" w14:textId="77777777" w:rsidR="00B50997" w:rsidRDefault="00B50997" w:rsidP="00B50997">
      <w:pPr>
        <w:pStyle w:val="NormalWeb"/>
        <w:spacing w:line="360" w:lineRule="auto"/>
        <w:jc w:val="both"/>
      </w:pPr>
      <w:r>
        <w:t xml:space="preserve">The present environmental problems in Delhi, India, are a threat to the well-being of the city's and area's inhabitants as well as the flora and fauna. Delhi, the sixth-most populated metropolis in the world, is one of the most heavily polluted cities in India, having for instance one of the country's highest volumes of particulate matter pollution. This was corroborated by an announcement by the World Health Organization, in May 2014, that New Delhi was the most polluted city in the world. </w:t>
      </w:r>
    </w:p>
    <w:p w14:paraId="46AB7401" w14:textId="77777777" w:rsidR="00B50997" w:rsidRDefault="00B50997" w:rsidP="00B50997">
      <w:pPr>
        <w:pStyle w:val="NormalWeb"/>
        <w:spacing w:line="360" w:lineRule="auto"/>
        <w:jc w:val="both"/>
      </w:pPr>
      <w:r>
        <w:t xml:space="preserve">Overpopulation and the ensuing overuse of scarce resources such as water have put pressure on the environment. The city suffers from air pollution caused by road dust and industry, with comparatively smaller contributions from unclean engines in transportation, especially </w:t>
      </w:r>
      <w:proofErr w:type="gramStart"/>
      <w:r>
        <w:t>diesel powered</w:t>
      </w:r>
      <w:proofErr w:type="gramEnd"/>
      <w:r>
        <w:t xml:space="preserve"> city buses and trucks, and two-wheelers and three-wheelers with two-stroke engines. Besides human and environmental damage, pollution has caused economic damage as well. </w:t>
      </w:r>
    </w:p>
    <w:p w14:paraId="3A8E16B7" w14:textId="77777777" w:rsidR="00B50997" w:rsidRDefault="00B50997" w:rsidP="00B50997">
      <w:pPr>
        <w:pStyle w:val="NormalWeb"/>
        <w:spacing w:line="360" w:lineRule="auto"/>
        <w:jc w:val="both"/>
      </w:pPr>
      <w:r>
        <w:lastRenderedPageBreak/>
        <w:t xml:space="preserve">On April 8, 2015, picking up several points brought out in the ‘Death by Breath’ series, an ongoing investigation on the quality of air in Delhi, the Delhi Green Tribunal (DGT) issued a fresh ban on all diesel buses and trucks more than 5 years old from plying in the National Capital Region. A day after that, the Delhi government came up with a unique order of the era whereby the vehicles with odd and even registration numbers will be allowed on alternate days from January 01, 2016. It also passed an order to requisition school buses to ply as commercial, public buses after school had ended in order to encourage the commuters of Delhi to take public transport rather than rely solely on their private vehicles. </w:t>
      </w:r>
    </w:p>
    <w:p w14:paraId="780A47D7" w14:textId="77777777" w:rsidR="00B50997" w:rsidRDefault="00B50997" w:rsidP="00B50997">
      <w:pPr>
        <w:pStyle w:val="NormalWeb"/>
        <w:spacing w:line="360" w:lineRule="auto"/>
        <w:jc w:val="both"/>
      </w:pPr>
      <w:r>
        <w:t xml:space="preserve">The Modern School of Environmental Studies, Delhi was plying school buses running on diesel purchased in 2005 for school purposes, and coincidently, all the buses were of the odd number series. This order of the Delhi government proved to be the last nail in the coffin for the school. </w:t>
      </w:r>
    </w:p>
    <w:p w14:paraId="3D72E962" w14:textId="77777777" w:rsidR="00B50997" w:rsidRDefault="00B50997" w:rsidP="00B50997">
      <w:pPr>
        <w:pStyle w:val="NormalWeb"/>
        <w:spacing w:line="360" w:lineRule="auto"/>
        <w:jc w:val="both"/>
      </w:pPr>
      <w:r>
        <w:t xml:space="preserve">The Modern School of Environmental Studies was not the sole victim of the ban and thus got the support of all the private schools of Delhi. And so, aggrieved by the orders of DGT and the Delhi government, the Action Committee for Unaided Recognized Private Schools, Delhi has </w:t>
      </w:r>
    </w:p>
    <w:p w14:paraId="7C702C30" w14:textId="77777777" w:rsidR="00B50997" w:rsidRDefault="00B50997" w:rsidP="00B50997">
      <w:pPr>
        <w:pStyle w:val="NormalWeb"/>
        <w:spacing w:line="360" w:lineRule="auto"/>
        <w:jc w:val="both"/>
      </w:pPr>
      <w:r>
        <w:t xml:space="preserve">filed a Writ petition in the Supreme Court against the DGT ban and the Odd-Even formula order of Delhi government on the following grounds: </w:t>
      </w:r>
    </w:p>
    <w:p w14:paraId="765C3A99" w14:textId="77777777" w:rsidR="00B50997" w:rsidRDefault="00B50997" w:rsidP="00B50997">
      <w:pPr>
        <w:pStyle w:val="NormalWeb"/>
        <w:numPr>
          <w:ilvl w:val="0"/>
          <w:numId w:val="3"/>
        </w:numPr>
        <w:spacing w:line="360" w:lineRule="auto"/>
        <w:jc w:val="both"/>
      </w:pPr>
      <w:r>
        <w:t xml:space="preserve">That taking the schools' own buses is in violation of Education Act which stipulates that school's assets cannot be put to commercial use. The school buses are the assets of the schools and allowing them for use as commercial vehicles shall amount to violation of basic principles and provisions of DSEAR (Delhi School Education Act and Rules) 1973. </w:t>
      </w:r>
    </w:p>
    <w:p w14:paraId="4B4107E0" w14:textId="77777777" w:rsidR="00B50997" w:rsidRDefault="00B50997" w:rsidP="00B50997">
      <w:pPr>
        <w:pStyle w:val="NormalWeb"/>
        <w:numPr>
          <w:ilvl w:val="0"/>
          <w:numId w:val="3"/>
        </w:numPr>
        <w:spacing w:line="360" w:lineRule="auto"/>
        <w:jc w:val="both"/>
      </w:pPr>
      <w:r>
        <w:t xml:space="preserve">That the insurance of school buses stipulates use of buses for students only. The school buses are not permitted to be used for general public nor should the school buses be used for hire. </w:t>
      </w:r>
    </w:p>
    <w:p w14:paraId="18D805CD" w14:textId="77777777" w:rsidR="00B50997" w:rsidRDefault="00B50997" w:rsidP="00B50997">
      <w:pPr>
        <w:pStyle w:val="NormalWeb"/>
        <w:numPr>
          <w:ilvl w:val="0"/>
          <w:numId w:val="3"/>
        </w:numPr>
        <w:spacing w:line="360" w:lineRule="auto"/>
        <w:jc w:val="both"/>
      </w:pPr>
      <w:r>
        <w:t xml:space="preserve">That the road tax exemption also stipulates the buses shall not be used for any commercial purposes. </w:t>
      </w:r>
    </w:p>
    <w:p w14:paraId="326352C1" w14:textId="77777777" w:rsidR="00B50997" w:rsidRDefault="00B50997" w:rsidP="00B50997">
      <w:pPr>
        <w:pStyle w:val="NormalWeb"/>
        <w:numPr>
          <w:ilvl w:val="0"/>
          <w:numId w:val="3"/>
        </w:numPr>
        <w:spacing w:line="360" w:lineRule="auto"/>
        <w:jc w:val="both"/>
      </w:pPr>
      <w:r>
        <w:t xml:space="preserve">That the Motor Vehicles Act prescribed a fitness test, and not the vehicle’s age, to ascertain whether it should be allowed to ply or not. They also contended that the DGT could not substitute by its order what has been written in the Motor Vehicles Act, which did not put a ban on vehicles older than 5 years. </w:t>
      </w:r>
    </w:p>
    <w:p w14:paraId="276A8251" w14:textId="77777777" w:rsidR="00B50997" w:rsidRDefault="00B50997" w:rsidP="00B50997">
      <w:pPr>
        <w:pStyle w:val="NormalWeb"/>
        <w:numPr>
          <w:ilvl w:val="0"/>
          <w:numId w:val="3"/>
        </w:numPr>
        <w:spacing w:line="360" w:lineRule="auto"/>
        <w:jc w:val="both"/>
      </w:pPr>
      <w:r>
        <w:t xml:space="preserve">That it is further contended that such a ban is completely arbitrary, and raised the argument that it is not the College who is responsible for making Delhi a gas chamber. </w:t>
      </w:r>
    </w:p>
    <w:p w14:paraId="3C162CDA" w14:textId="77777777" w:rsidR="00B50997" w:rsidRDefault="00B50997" w:rsidP="00B50997">
      <w:pPr>
        <w:pStyle w:val="NormalWeb"/>
        <w:spacing w:line="360" w:lineRule="auto"/>
        <w:jc w:val="both"/>
      </w:pPr>
      <w:r>
        <w:t xml:space="preserve">A group of public-spirited individuals also filed a Public Interest Litigation before the Supreme Court of India, Delhi. While the ban on diesel buses and trucks older than five years did not directly affect private individuals, the Odd-Even formula did, especially those who have to commute to work and also persons with disabilities and other vulnerable groups who rely on their personal means of transport to get by. The writ petition was based on allegations of the violation of the fundamental rights of the citizens – including Articles 14, 19 and 21 of the Constitution of India. They also averred that the decision was made without any informed public </w:t>
      </w:r>
      <w:r>
        <w:lastRenderedPageBreak/>
        <w:t xml:space="preserve">discussion or debate, and without paying attention to the particular circumstances of India which are different from those of other countries where this rule has previously been implemented. The individuals approached the court to issue a writ that would restrain the Delhi government from implementing the Odd-Even rule on private vehicles and cars in Delhi. The two petitions have been clubbed together to be heard by the Apex Court. Argue from the both </w:t>
      </w:r>
      <w:proofErr w:type="gramStart"/>
      <w:r>
        <w:t>side</w:t>
      </w:r>
      <w:proofErr w:type="gramEnd"/>
      <w:r>
        <w:t xml:space="preserve">. </w:t>
      </w:r>
    </w:p>
    <w:p w14:paraId="39C36F5A" w14:textId="77777777" w:rsidR="00B50997" w:rsidRDefault="00B50997" w:rsidP="00B50997"/>
    <w:p w14:paraId="2F1ED9F9" w14:textId="77777777" w:rsidR="007D22B8" w:rsidRDefault="007D22B8" w:rsidP="0039566B"/>
    <w:p w14:paraId="55EA4125" w14:textId="77777777" w:rsidR="0057031E" w:rsidRDefault="0057031E" w:rsidP="00DD7D30">
      <w:pPr>
        <w:jc w:val="center"/>
        <w:rPr>
          <w:b/>
          <w:bCs/>
          <w:smallCaps/>
          <w:sz w:val="28"/>
          <w:szCs w:val="28"/>
          <w:u w:val="single"/>
        </w:rPr>
      </w:pPr>
    </w:p>
    <w:p w14:paraId="14A253D1" w14:textId="77777777" w:rsidR="0057031E" w:rsidRDefault="0057031E" w:rsidP="00DD7D30">
      <w:pPr>
        <w:jc w:val="center"/>
        <w:rPr>
          <w:b/>
          <w:bCs/>
          <w:smallCaps/>
          <w:sz w:val="28"/>
          <w:szCs w:val="28"/>
          <w:u w:val="single"/>
        </w:rPr>
      </w:pPr>
    </w:p>
    <w:p w14:paraId="7ECDEC55" w14:textId="77777777" w:rsidR="0057031E" w:rsidRDefault="0057031E" w:rsidP="00DD7D30">
      <w:pPr>
        <w:jc w:val="center"/>
        <w:rPr>
          <w:b/>
          <w:bCs/>
          <w:smallCaps/>
          <w:sz w:val="28"/>
          <w:szCs w:val="28"/>
          <w:u w:val="single"/>
        </w:rPr>
      </w:pPr>
    </w:p>
    <w:p w14:paraId="6D73AE34" w14:textId="77777777" w:rsidR="0057031E" w:rsidRDefault="0057031E" w:rsidP="00DD7D30">
      <w:pPr>
        <w:jc w:val="center"/>
        <w:rPr>
          <w:b/>
          <w:bCs/>
          <w:smallCaps/>
          <w:sz w:val="28"/>
          <w:szCs w:val="28"/>
          <w:u w:val="single"/>
        </w:rPr>
      </w:pPr>
    </w:p>
    <w:p w14:paraId="2D861005" w14:textId="77777777" w:rsidR="0057031E" w:rsidRDefault="0057031E" w:rsidP="00DD7D30">
      <w:pPr>
        <w:jc w:val="center"/>
        <w:rPr>
          <w:b/>
          <w:bCs/>
          <w:smallCaps/>
          <w:sz w:val="28"/>
          <w:szCs w:val="28"/>
          <w:u w:val="single"/>
        </w:rPr>
      </w:pPr>
    </w:p>
    <w:p w14:paraId="1BB9C563" w14:textId="77777777" w:rsidR="0057031E" w:rsidRDefault="0057031E" w:rsidP="00DD7D30">
      <w:pPr>
        <w:jc w:val="center"/>
        <w:rPr>
          <w:b/>
          <w:bCs/>
          <w:smallCaps/>
          <w:sz w:val="28"/>
          <w:szCs w:val="28"/>
          <w:u w:val="single"/>
        </w:rPr>
      </w:pPr>
    </w:p>
    <w:p w14:paraId="5CDEE4D5" w14:textId="77777777" w:rsidR="00D72DD8" w:rsidRDefault="00D72DD8" w:rsidP="00AC5855">
      <w:pPr>
        <w:jc w:val="center"/>
        <w:rPr>
          <w:sz w:val="28"/>
          <w:szCs w:val="28"/>
        </w:rPr>
      </w:pPr>
    </w:p>
    <w:p w14:paraId="39699749" w14:textId="77777777" w:rsidR="00D72DD8" w:rsidRPr="00D72DD8" w:rsidRDefault="00D72DD8" w:rsidP="00AC5855">
      <w:pPr>
        <w:jc w:val="center"/>
        <w:rPr>
          <w:sz w:val="28"/>
          <w:szCs w:val="28"/>
        </w:rPr>
      </w:pPr>
    </w:p>
    <w:p w14:paraId="7E1F9FD3" w14:textId="77777777" w:rsidR="00AC5855" w:rsidRPr="0057031E" w:rsidRDefault="00AC5855" w:rsidP="00DD7D30">
      <w:pPr>
        <w:jc w:val="center"/>
      </w:pPr>
    </w:p>
    <w:sectPr w:rsidR="00AC5855" w:rsidRPr="0057031E" w:rsidSect="006C110C">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39C2829"/>
    <w:multiLevelType w:val="singleLevel"/>
    <w:tmpl w:val="B39C2829"/>
    <w:lvl w:ilvl="0">
      <w:start w:val="1"/>
      <w:numFmt w:val="decimal"/>
      <w:suff w:val="space"/>
      <w:lvlText w:val="%1."/>
      <w:lvlJc w:val="left"/>
      <w:pPr>
        <w:ind w:left="120" w:firstLine="0"/>
      </w:pPr>
    </w:lvl>
  </w:abstractNum>
  <w:abstractNum w:abstractNumId="1" w15:restartNumberingAfterBreak="0">
    <w:nsid w:val="1362589C"/>
    <w:multiLevelType w:val="hybridMultilevel"/>
    <w:tmpl w:val="1FA2161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 w15:restartNumberingAfterBreak="0">
    <w:nsid w:val="4C3A045B"/>
    <w:multiLevelType w:val="multilevel"/>
    <w:tmpl w:val="A47EE9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844739392">
    <w:abstractNumId w:val="0"/>
  </w:num>
  <w:num w:numId="2" w16cid:durableId="395982198">
    <w:abstractNumId w:val="1"/>
    <w:lvlOverride w:ilvl="0"/>
    <w:lvlOverride w:ilvl="1"/>
    <w:lvlOverride w:ilvl="2"/>
    <w:lvlOverride w:ilvl="3"/>
    <w:lvlOverride w:ilvl="4"/>
    <w:lvlOverride w:ilvl="5"/>
    <w:lvlOverride w:ilvl="6"/>
    <w:lvlOverride w:ilvl="7"/>
    <w:lvlOverride w:ilvl="8"/>
  </w:num>
  <w:num w:numId="3" w16cid:durableId="980573977">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449"/>
    <w:rsid w:val="000502CC"/>
    <w:rsid w:val="00112735"/>
    <w:rsid w:val="0014648D"/>
    <w:rsid w:val="002C7449"/>
    <w:rsid w:val="00385A44"/>
    <w:rsid w:val="0039566B"/>
    <w:rsid w:val="004D5A3C"/>
    <w:rsid w:val="0057031E"/>
    <w:rsid w:val="005D4482"/>
    <w:rsid w:val="00680798"/>
    <w:rsid w:val="006C110C"/>
    <w:rsid w:val="006C74AE"/>
    <w:rsid w:val="007D22B8"/>
    <w:rsid w:val="008C4630"/>
    <w:rsid w:val="00916E5F"/>
    <w:rsid w:val="00925468"/>
    <w:rsid w:val="00AC5855"/>
    <w:rsid w:val="00B304C6"/>
    <w:rsid w:val="00B32CC8"/>
    <w:rsid w:val="00B50997"/>
    <w:rsid w:val="00B9205D"/>
    <w:rsid w:val="00CA5E90"/>
    <w:rsid w:val="00CF3EEE"/>
    <w:rsid w:val="00D152E8"/>
    <w:rsid w:val="00D67882"/>
    <w:rsid w:val="00D72DD8"/>
    <w:rsid w:val="00DD0FBB"/>
    <w:rsid w:val="00DD7D30"/>
    <w:rsid w:val="00E749CF"/>
    <w:rsid w:val="00EF0834"/>
    <w:rsid w:val="00FD2AE9"/>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30A99"/>
  <w15:chartTrackingRefBased/>
  <w15:docId w15:val="{24F55659-5AB0-4CCD-8458-334439B5F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color w:val="000000" w:themeColor="text1"/>
        <w:kern w:val="2"/>
        <w:sz w:val="24"/>
        <w:szCs w:val="24"/>
        <w:lang w:val="en-US" w:eastAsia="en-US" w:bidi="hi-IN"/>
        <w14:ligatures w14:val="standardContextual"/>
      </w:rPr>
    </w:rPrDefault>
    <w:pPrDefault>
      <w:pPr>
        <w:spacing w:after="16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04C6"/>
    <w:pPr>
      <w:widowControl w:val="0"/>
      <w:autoSpaceDE w:val="0"/>
      <w:autoSpaceDN w:val="0"/>
      <w:spacing w:after="0" w:line="240" w:lineRule="auto"/>
      <w:jc w:val="left"/>
    </w:pPr>
    <w:rPr>
      <w:rFonts w:eastAsia="Times New Roman"/>
      <w:color w:val="auto"/>
      <w:kern w:val="0"/>
      <w:sz w:val="22"/>
      <w:szCs w:val="22"/>
      <w:lang w:bidi="ar-SA"/>
      <w14:ligatures w14:val="none"/>
    </w:rPr>
  </w:style>
  <w:style w:type="paragraph" w:styleId="Heading1">
    <w:name w:val="heading 1"/>
    <w:basedOn w:val="Normal"/>
    <w:next w:val="Normal"/>
    <w:link w:val="Heading1Char"/>
    <w:uiPriority w:val="9"/>
    <w:qFormat/>
    <w:rsid w:val="00CF3EEE"/>
    <w:pPr>
      <w:keepNext/>
      <w:keepLines/>
      <w:spacing w:before="120" w:after="120"/>
      <w:outlineLvl w:val="0"/>
    </w:pPr>
    <w:rPr>
      <w:rFonts w:eastAsiaTheme="majorEastAsia" w:cstheme="majorBidi"/>
      <w:b/>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3EEE"/>
    <w:rPr>
      <w:rFonts w:eastAsiaTheme="majorEastAsia" w:cstheme="majorBidi"/>
      <w:b/>
      <w:color w:val="000000" w:themeColor="text1"/>
      <w:szCs w:val="29"/>
    </w:rPr>
  </w:style>
  <w:style w:type="table" w:styleId="TableGrid">
    <w:name w:val="Table Grid"/>
    <w:basedOn w:val="TableNormal"/>
    <w:uiPriority w:val="39"/>
    <w:rsid w:val="00B304C6"/>
    <w:pPr>
      <w:widowControl w:val="0"/>
      <w:spacing w:after="0" w:line="240" w:lineRule="auto"/>
    </w:pPr>
    <w:rPr>
      <w:rFonts w:eastAsia="SimSun"/>
      <w:color w:val="auto"/>
      <w:kern w:val="0"/>
      <w:sz w:val="20"/>
      <w:szCs w:val="20"/>
      <w:lang w:bidi="ar-S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8C4630"/>
    <w:pPr>
      <w:spacing w:line="253" w:lineRule="exact"/>
      <w:ind w:left="330"/>
    </w:pPr>
  </w:style>
  <w:style w:type="paragraph" w:styleId="NoSpacing">
    <w:name w:val="No Spacing"/>
    <w:uiPriority w:val="1"/>
    <w:qFormat/>
    <w:rsid w:val="00B9205D"/>
    <w:pPr>
      <w:spacing w:after="0" w:line="240" w:lineRule="auto"/>
      <w:jc w:val="left"/>
    </w:pPr>
    <w:rPr>
      <w:rFonts w:asciiTheme="minorHAnsi" w:hAnsiTheme="minorHAnsi" w:cstheme="minorBidi"/>
      <w:color w:val="auto"/>
      <w:kern w:val="0"/>
      <w:sz w:val="22"/>
      <w:szCs w:val="22"/>
      <w:lang w:val="en-IN" w:bidi="ar-SA"/>
      <w14:ligatures w14:val="none"/>
    </w:rPr>
  </w:style>
  <w:style w:type="paragraph" w:styleId="ListParagraph">
    <w:name w:val="List Paragraph"/>
    <w:basedOn w:val="Normal"/>
    <w:uiPriority w:val="34"/>
    <w:qFormat/>
    <w:rsid w:val="00B9205D"/>
    <w:pPr>
      <w:widowControl/>
      <w:autoSpaceDE/>
      <w:autoSpaceDN/>
      <w:spacing w:after="200" w:line="276" w:lineRule="auto"/>
      <w:ind w:left="720"/>
      <w:contextualSpacing/>
    </w:pPr>
    <w:rPr>
      <w:rFonts w:asciiTheme="minorHAnsi" w:eastAsiaTheme="minorEastAsia" w:hAnsiTheme="minorHAnsi" w:cstheme="minorBidi"/>
    </w:rPr>
  </w:style>
  <w:style w:type="paragraph" w:styleId="NormalWeb">
    <w:name w:val="Normal (Web)"/>
    <w:basedOn w:val="Normal"/>
    <w:uiPriority w:val="99"/>
    <w:semiHidden/>
    <w:unhideWhenUsed/>
    <w:rsid w:val="00B50997"/>
    <w:pPr>
      <w:widowControl/>
      <w:autoSpaceDE/>
      <w:autoSpaceDN/>
      <w:spacing w:before="100" w:beforeAutospacing="1" w:after="100" w:afterAutospacing="1"/>
    </w:pPr>
    <w:rPr>
      <w:sz w:val="24"/>
      <w:szCs w:val="24"/>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5913144">
      <w:bodyDiv w:val="1"/>
      <w:marLeft w:val="0"/>
      <w:marRight w:val="0"/>
      <w:marTop w:val="0"/>
      <w:marBottom w:val="0"/>
      <w:divBdr>
        <w:top w:val="none" w:sz="0" w:space="0" w:color="auto"/>
        <w:left w:val="none" w:sz="0" w:space="0" w:color="auto"/>
        <w:bottom w:val="none" w:sz="0" w:space="0" w:color="auto"/>
        <w:right w:val="none" w:sz="0" w:space="0" w:color="auto"/>
      </w:divBdr>
    </w:div>
    <w:div w:id="1047947423">
      <w:bodyDiv w:val="1"/>
      <w:marLeft w:val="0"/>
      <w:marRight w:val="0"/>
      <w:marTop w:val="0"/>
      <w:marBottom w:val="0"/>
      <w:divBdr>
        <w:top w:val="none" w:sz="0" w:space="0" w:color="auto"/>
        <w:left w:val="none" w:sz="0" w:space="0" w:color="auto"/>
        <w:bottom w:val="none" w:sz="0" w:space="0" w:color="auto"/>
        <w:right w:val="none" w:sz="0" w:space="0" w:color="auto"/>
      </w:divBdr>
    </w:div>
    <w:div w:id="1152335170">
      <w:bodyDiv w:val="1"/>
      <w:marLeft w:val="0"/>
      <w:marRight w:val="0"/>
      <w:marTop w:val="0"/>
      <w:marBottom w:val="0"/>
      <w:divBdr>
        <w:top w:val="none" w:sz="0" w:space="0" w:color="auto"/>
        <w:left w:val="none" w:sz="0" w:space="0" w:color="auto"/>
        <w:bottom w:val="none" w:sz="0" w:space="0" w:color="auto"/>
        <w:right w:val="none" w:sz="0" w:space="0" w:color="auto"/>
      </w:divBdr>
    </w:div>
    <w:div w:id="1932280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11</Pages>
  <Words>3260</Words>
  <Characters>18586</Characters>
  <Application>Microsoft Office Word</Application>
  <DocSecurity>0</DocSecurity>
  <Lines>154</Lines>
  <Paragraphs>43</Paragraphs>
  <ScaleCrop>false</ScaleCrop>
  <Company/>
  <LinksUpToDate>false</LinksUpToDate>
  <CharactersWithSpaces>21803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Rituraj Bhowal</dc:creator>
  <cp:keywords/>
  <dc:description/>
  <cp:lastModifiedBy>Rituraj Bhowal</cp:lastModifiedBy>
  <cp:revision>25</cp:revision>
  <dcterms:created xsi:type="dcterms:W3CDTF">2024-03-12T17:38:00Z</dcterms:created>
  <dcterms:modified xsi:type="dcterms:W3CDTF">2024-03-19T18:15:00Z</dcterms:modified>
</cp:coreProperties>
</file>